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64170" w:rsidRPr="004B4A38" w:rsidTr="001C3DA9">
        <w:tc>
          <w:tcPr>
            <w:tcW w:w="9570" w:type="dxa"/>
          </w:tcPr>
          <w:p w:rsidR="00164170" w:rsidRPr="004B4A38" w:rsidRDefault="00164170" w:rsidP="001C3DA9">
            <w:pPr>
              <w:pStyle w:val="Default"/>
              <w:jc w:val="center"/>
              <w:rPr>
                <w:bCs/>
              </w:rPr>
            </w:pPr>
            <w:r w:rsidRPr="004B4A38">
              <w:rPr>
                <w:noProof/>
                <w:lang w:eastAsia="ru-RU"/>
              </w:rPr>
              <w:drawing>
                <wp:inline distT="0" distB="0" distL="0" distR="0" wp14:anchorId="6E205C0C" wp14:editId="6A783856">
                  <wp:extent cx="5905044" cy="736270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611" cy="76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170" w:rsidRPr="00B049ED" w:rsidTr="001C3DA9">
        <w:tc>
          <w:tcPr>
            <w:tcW w:w="9570" w:type="dxa"/>
          </w:tcPr>
          <w:p w:rsidR="00164170" w:rsidRPr="004B4A38" w:rsidRDefault="00164170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164170" w:rsidRPr="004B4A38" w:rsidRDefault="00164170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164170" w:rsidRPr="004B4A38" w:rsidRDefault="00164170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164170" w:rsidRPr="004B4A38" w:rsidRDefault="00164170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7008BD" w:rsidRDefault="007008BD" w:rsidP="007008BD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7008BD" w:rsidRDefault="007008BD" w:rsidP="007008BD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заседании Комиссии </w:t>
            </w:r>
          </w:p>
          <w:p w:rsidR="007008BD" w:rsidRDefault="007008BD" w:rsidP="007008BD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7008BD" w:rsidRDefault="007008BD" w:rsidP="007008BD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 ______</w:t>
            </w:r>
          </w:p>
          <w:p w:rsidR="007008BD" w:rsidRDefault="007008BD" w:rsidP="007008BD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Комиссии</w:t>
            </w:r>
          </w:p>
          <w:p w:rsidR="00164170" w:rsidRPr="004B4A38" w:rsidRDefault="007008BD" w:rsidP="007008BD">
            <w:pPr>
              <w:pStyle w:val="Default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С.С. Ибатова</w:t>
            </w:r>
          </w:p>
        </w:tc>
      </w:tr>
      <w:tr w:rsidR="00164170" w:rsidRPr="004B4A38" w:rsidTr="001C3DA9">
        <w:tc>
          <w:tcPr>
            <w:tcW w:w="9570" w:type="dxa"/>
          </w:tcPr>
          <w:p w:rsidR="00164170" w:rsidRPr="004B4A38" w:rsidRDefault="0016417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4B4A38">
              <w:rPr>
                <w:b/>
                <w:bCs/>
                <w:sz w:val="28"/>
                <w:szCs w:val="28"/>
              </w:rPr>
              <w:t xml:space="preserve">Стандартная операционная процедура 006, версия </w:t>
            </w:r>
            <w:r w:rsidR="00B049ED">
              <w:rPr>
                <w:b/>
                <w:bCs/>
                <w:sz w:val="28"/>
                <w:szCs w:val="28"/>
              </w:rPr>
              <w:t>3</w:t>
            </w:r>
          </w:p>
          <w:p w:rsidR="00164170" w:rsidRPr="004B4A38" w:rsidRDefault="0016417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64170" w:rsidRPr="00B049ED" w:rsidTr="001C3DA9">
        <w:tc>
          <w:tcPr>
            <w:tcW w:w="9570" w:type="dxa"/>
          </w:tcPr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B4A38">
              <w:rPr>
                <w:b/>
                <w:sz w:val="28"/>
                <w:szCs w:val="28"/>
              </w:rPr>
              <w:t>«ЭКСПЕРТИЗА ДОКУМЕНТОВ НА НОВЫЕ ТЕХНОЛОГИИ ЛЕЧЕНИЯ И ДИАГНОСТИКИ»</w:t>
            </w: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164170" w:rsidRPr="004B4A38" w:rsidRDefault="00164170" w:rsidP="001C3DA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164170" w:rsidRPr="004B4A38" w:rsidRDefault="00164170" w:rsidP="001C3DA9">
            <w:pPr>
              <w:pStyle w:val="Default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64170" w:rsidRPr="004B4A38" w:rsidTr="001C3DA9">
        <w:trPr>
          <w:trHeight w:val="130"/>
        </w:trPr>
        <w:tc>
          <w:tcPr>
            <w:tcW w:w="9570" w:type="dxa"/>
          </w:tcPr>
          <w:p w:rsidR="00164170" w:rsidRPr="004B4A38" w:rsidRDefault="00164170" w:rsidP="001C3DA9">
            <w:pPr>
              <w:pStyle w:val="Default"/>
              <w:ind w:firstLine="709"/>
              <w:jc w:val="center"/>
              <w:rPr>
                <w:bCs/>
              </w:rPr>
            </w:pPr>
            <w:r w:rsidRPr="004B4A38">
              <w:rPr>
                <w:bCs/>
              </w:rPr>
              <w:t>Астана – 2018</w:t>
            </w:r>
          </w:p>
        </w:tc>
      </w:tr>
    </w:tbl>
    <w:p w:rsidR="009A42AE" w:rsidRPr="004B4A38" w:rsidRDefault="009A42AE" w:rsidP="009A42AE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  <w:r w:rsidRPr="004B4A38">
        <w:rPr>
          <w:b/>
          <w:bCs/>
          <w:sz w:val="28"/>
          <w:szCs w:val="28"/>
        </w:rPr>
        <w:lastRenderedPageBreak/>
        <w:t>Стандартная операционная процедура</w:t>
      </w:r>
    </w:p>
    <w:p w:rsidR="00562961" w:rsidRPr="004B4A38" w:rsidRDefault="00562961" w:rsidP="00562961">
      <w:pPr>
        <w:contextualSpacing/>
        <w:jc w:val="center"/>
        <w:rPr>
          <w:b/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«ЭКСПЕРТИЗА ДОКУМЕНТОВ НА НОВЫЕ ТЕХНОЛОГИИ ЛЕЧЕНИЯ И ДИАГНОСТИКИ»</w:t>
      </w:r>
    </w:p>
    <w:p w:rsidR="00562961" w:rsidRPr="004B4A38" w:rsidRDefault="00562961" w:rsidP="0056296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832C1E" w:rsidRPr="004B4A38" w:rsidRDefault="007C4A14" w:rsidP="00A54379">
      <w:pPr>
        <w:ind w:firstLine="709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1. </w:t>
      </w:r>
      <w:r w:rsidR="00562961" w:rsidRPr="004B4A38">
        <w:rPr>
          <w:sz w:val="28"/>
          <w:szCs w:val="28"/>
          <w:lang w:val="ru-RU"/>
        </w:rPr>
        <w:t>С</w:t>
      </w:r>
      <w:r w:rsidR="00832C1E" w:rsidRPr="004B4A38">
        <w:rPr>
          <w:sz w:val="28"/>
          <w:szCs w:val="28"/>
          <w:lang w:val="ru-RU"/>
        </w:rPr>
        <w:t>оответств</w:t>
      </w:r>
      <w:r w:rsidR="00562961" w:rsidRPr="004B4A38">
        <w:rPr>
          <w:sz w:val="28"/>
          <w:szCs w:val="28"/>
          <w:lang w:val="ru-RU"/>
        </w:rPr>
        <w:t>ие</w:t>
      </w:r>
      <w:r w:rsidR="00832C1E" w:rsidRPr="004B4A38">
        <w:rPr>
          <w:sz w:val="28"/>
          <w:szCs w:val="28"/>
          <w:lang w:val="ru-RU"/>
        </w:rPr>
        <w:t xml:space="preserve"> </w:t>
      </w:r>
      <w:r w:rsidR="00AA6DCF" w:rsidRPr="004B4A38">
        <w:rPr>
          <w:sz w:val="28"/>
          <w:szCs w:val="28"/>
          <w:lang w:val="ru-RU"/>
        </w:rPr>
        <w:t>нов</w:t>
      </w:r>
      <w:r w:rsidR="00562961" w:rsidRPr="004B4A38">
        <w:rPr>
          <w:sz w:val="28"/>
          <w:szCs w:val="28"/>
          <w:lang w:val="ru-RU"/>
        </w:rPr>
        <w:t>ых</w:t>
      </w:r>
      <w:r w:rsidR="00AA6DCF" w:rsidRPr="004B4A38">
        <w:rPr>
          <w:sz w:val="28"/>
          <w:szCs w:val="28"/>
          <w:lang w:val="ru-RU"/>
        </w:rPr>
        <w:t xml:space="preserve"> технологи</w:t>
      </w:r>
      <w:r w:rsidR="00562961" w:rsidRPr="004B4A38">
        <w:rPr>
          <w:sz w:val="28"/>
          <w:szCs w:val="28"/>
          <w:lang w:val="ru-RU"/>
        </w:rPr>
        <w:t>й</w:t>
      </w:r>
      <w:r w:rsidR="00AA6DCF" w:rsidRPr="004B4A38">
        <w:rPr>
          <w:sz w:val="28"/>
          <w:szCs w:val="28"/>
          <w:lang w:val="ru-RU"/>
        </w:rPr>
        <w:t xml:space="preserve"> </w:t>
      </w:r>
      <w:r w:rsidR="00562961" w:rsidRPr="004B4A38">
        <w:rPr>
          <w:sz w:val="28"/>
          <w:szCs w:val="28"/>
          <w:lang w:val="ru-RU"/>
        </w:rPr>
        <w:t xml:space="preserve">лечения и диагностики </w:t>
      </w:r>
      <w:r w:rsidR="00832C1E" w:rsidRPr="004B4A38">
        <w:rPr>
          <w:sz w:val="28"/>
          <w:szCs w:val="28"/>
          <w:lang w:val="ru-RU"/>
        </w:rPr>
        <w:t>уста</w:t>
      </w:r>
      <w:r w:rsidR="003D5149" w:rsidRPr="004B4A38">
        <w:rPr>
          <w:sz w:val="28"/>
          <w:szCs w:val="28"/>
          <w:lang w:val="ru-RU"/>
        </w:rPr>
        <w:t>новленным этическим требованиям рассматривается согласно</w:t>
      </w:r>
      <w:r w:rsidR="00832C1E" w:rsidRPr="004B4A38">
        <w:rPr>
          <w:sz w:val="28"/>
          <w:szCs w:val="28"/>
          <w:lang w:val="ru-RU"/>
        </w:rPr>
        <w:t xml:space="preserve"> представленным документам</w:t>
      </w:r>
      <w:r w:rsidR="0052365C" w:rsidRPr="004B4A38">
        <w:rPr>
          <w:sz w:val="28"/>
          <w:szCs w:val="28"/>
          <w:lang w:val="ru-RU"/>
        </w:rPr>
        <w:t xml:space="preserve"> (</w:t>
      </w:r>
      <w:r w:rsidR="009D3F75" w:rsidRPr="004B4A38">
        <w:rPr>
          <w:sz w:val="28"/>
          <w:szCs w:val="28"/>
          <w:lang w:val="ru-RU"/>
        </w:rPr>
        <w:t>П</w:t>
      </w:r>
      <w:r w:rsidR="0052365C" w:rsidRPr="004B4A38">
        <w:rPr>
          <w:sz w:val="28"/>
          <w:szCs w:val="28"/>
          <w:lang w:val="ru-RU"/>
        </w:rPr>
        <w:t>риложение</w:t>
      </w:r>
      <w:r w:rsidR="00866135" w:rsidRPr="004B4A38">
        <w:rPr>
          <w:sz w:val="28"/>
          <w:szCs w:val="28"/>
          <w:lang w:val="ru-RU"/>
        </w:rPr>
        <w:t xml:space="preserve"> </w:t>
      </w:r>
      <w:r w:rsidR="0052365C" w:rsidRPr="004B4A38">
        <w:rPr>
          <w:sz w:val="28"/>
          <w:szCs w:val="28"/>
          <w:lang w:val="ru-RU"/>
        </w:rPr>
        <w:t>1)</w:t>
      </w:r>
      <w:r w:rsidR="003D5149" w:rsidRPr="004B4A38">
        <w:rPr>
          <w:sz w:val="28"/>
          <w:szCs w:val="28"/>
          <w:lang w:val="ru-RU"/>
        </w:rPr>
        <w:t xml:space="preserve"> и утверждается Комиссией по </w:t>
      </w:r>
      <w:r w:rsidR="001D050A" w:rsidRPr="004B4A38">
        <w:rPr>
          <w:sz w:val="28"/>
          <w:szCs w:val="28"/>
          <w:lang w:val="ru-RU"/>
        </w:rPr>
        <w:t>биоэтике</w:t>
      </w:r>
      <w:r w:rsidR="003D5149" w:rsidRPr="004B4A38">
        <w:rPr>
          <w:sz w:val="28"/>
          <w:szCs w:val="28"/>
          <w:lang w:val="ru-RU"/>
        </w:rPr>
        <w:t xml:space="preserve"> (далее - Комиссия)</w:t>
      </w:r>
      <w:r w:rsidRPr="004B4A38">
        <w:rPr>
          <w:sz w:val="28"/>
          <w:szCs w:val="28"/>
          <w:lang w:val="ru-RU"/>
        </w:rPr>
        <w:t xml:space="preserve"> по следующим этапам:</w:t>
      </w:r>
    </w:p>
    <w:p w:rsidR="00832C1E" w:rsidRPr="004B4A38" w:rsidRDefault="007C4A14" w:rsidP="00A54379">
      <w:pPr>
        <w:ind w:firstLine="709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2. Секретарь проводит</w:t>
      </w:r>
      <w:r w:rsidR="00832C1E" w:rsidRPr="004B4A38">
        <w:rPr>
          <w:sz w:val="28"/>
          <w:szCs w:val="28"/>
          <w:lang w:val="ru-RU"/>
        </w:rPr>
        <w:t xml:space="preserve"> первичное ознакомление с документацией при приеме </w:t>
      </w:r>
      <w:r w:rsidR="005C004D" w:rsidRPr="004B4A38">
        <w:rPr>
          <w:b/>
          <w:sz w:val="28"/>
          <w:szCs w:val="28"/>
          <w:lang w:val="ru-RU"/>
        </w:rPr>
        <w:t>Заявления</w:t>
      </w:r>
      <w:r w:rsidR="0052365C" w:rsidRPr="004B4A38">
        <w:rPr>
          <w:sz w:val="28"/>
          <w:szCs w:val="28"/>
          <w:lang w:val="ru-RU"/>
        </w:rPr>
        <w:t xml:space="preserve"> (Приложение 2</w:t>
      </w:r>
      <w:r w:rsidR="00832C1E" w:rsidRPr="004B4A38">
        <w:rPr>
          <w:sz w:val="28"/>
          <w:szCs w:val="28"/>
          <w:lang w:val="ru-RU"/>
        </w:rPr>
        <w:t xml:space="preserve">) от заявителя, регистрация получения документации в журнале, проверка соответствия представленных документов требованиям </w:t>
      </w:r>
      <w:r w:rsidR="00545537" w:rsidRPr="004B4A38">
        <w:rPr>
          <w:sz w:val="28"/>
          <w:szCs w:val="28"/>
          <w:lang w:val="ru-RU"/>
        </w:rPr>
        <w:t>Комиссии</w:t>
      </w:r>
      <w:r w:rsidR="00832C1E" w:rsidRPr="004B4A38">
        <w:rPr>
          <w:sz w:val="28"/>
          <w:szCs w:val="28"/>
          <w:lang w:val="ru-RU"/>
        </w:rPr>
        <w:t xml:space="preserve">, регистрация результатов полученных экспертиз, хранение документации, представление проекта Председателю для включения в Повестку дня текущего заседания </w:t>
      </w:r>
      <w:r w:rsidRPr="004B4A38">
        <w:rPr>
          <w:sz w:val="28"/>
          <w:szCs w:val="28"/>
          <w:lang w:val="ru-RU"/>
        </w:rPr>
        <w:t>Комиссии</w:t>
      </w:r>
      <w:r w:rsidR="00832C1E" w:rsidRPr="004B4A38">
        <w:rPr>
          <w:sz w:val="28"/>
          <w:szCs w:val="28"/>
          <w:lang w:val="ru-RU"/>
        </w:rPr>
        <w:t>.</w:t>
      </w:r>
    </w:p>
    <w:p w:rsidR="00832C1E" w:rsidRPr="004B4A38" w:rsidRDefault="007C4A14" w:rsidP="00A54379">
      <w:pPr>
        <w:ind w:firstLine="709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3. </w:t>
      </w:r>
      <w:r w:rsidR="00832C1E" w:rsidRPr="004B4A38">
        <w:rPr>
          <w:sz w:val="28"/>
          <w:szCs w:val="28"/>
          <w:lang w:val="ru-RU"/>
        </w:rPr>
        <w:t>Для того чтобы дать аргументированное заключение по этическим аспектам планируемы</w:t>
      </w:r>
      <w:r w:rsidRPr="004B4A38">
        <w:rPr>
          <w:sz w:val="28"/>
          <w:szCs w:val="28"/>
          <w:lang w:val="ru-RU"/>
        </w:rPr>
        <w:t>х исследований Комиссия долж</w:t>
      </w:r>
      <w:r w:rsidR="00832C1E" w:rsidRPr="004B4A38">
        <w:rPr>
          <w:sz w:val="28"/>
          <w:szCs w:val="28"/>
          <w:lang w:val="ru-RU"/>
        </w:rPr>
        <w:t>н</w:t>
      </w:r>
      <w:r w:rsidRPr="004B4A38">
        <w:rPr>
          <w:sz w:val="28"/>
          <w:szCs w:val="28"/>
          <w:lang w:val="ru-RU"/>
        </w:rPr>
        <w:t>а</w:t>
      </w:r>
      <w:r w:rsidR="00832C1E" w:rsidRPr="004B4A38">
        <w:rPr>
          <w:sz w:val="28"/>
          <w:szCs w:val="28"/>
          <w:lang w:val="ru-RU"/>
        </w:rPr>
        <w:t>:</w:t>
      </w:r>
    </w:p>
    <w:p w:rsidR="00F72242" w:rsidRPr="004B4A38" w:rsidRDefault="00832C1E" w:rsidP="00F72242">
      <w:pPr>
        <w:pStyle w:val="a3"/>
        <w:numPr>
          <w:ilvl w:val="0"/>
          <w:numId w:val="11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убедиться в том, что </w:t>
      </w:r>
      <w:r w:rsidR="00AA6DCF" w:rsidRPr="004B4A38">
        <w:rPr>
          <w:sz w:val="28"/>
          <w:szCs w:val="28"/>
          <w:lang w:val="ru-RU"/>
        </w:rPr>
        <w:t xml:space="preserve">представленная </w:t>
      </w:r>
      <w:r w:rsidRPr="004B4A38">
        <w:rPr>
          <w:sz w:val="28"/>
          <w:szCs w:val="28"/>
          <w:lang w:val="ru-RU"/>
        </w:rPr>
        <w:t xml:space="preserve">информация достаточна для того, чтобы высказать обоснованное суждение о соотношении между риском и пользой для </w:t>
      </w:r>
      <w:r w:rsidR="00562961" w:rsidRPr="004B4A38">
        <w:rPr>
          <w:sz w:val="28"/>
          <w:szCs w:val="28"/>
          <w:lang w:val="ru-RU"/>
        </w:rPr>
        <w:t>пациентов</w:t>
      </w:r>
      <w:r w:rsidRPr="004B4A38">
        <w:rPr>
          <w:sz w:val="28"/>
          <w:szCs w:val="28"/>
          <w:lang w:val="ru-RU"/>
        </w:rPr>
        <w:t>;</w:t>
      </w:r>
    </w:p>
    <w:p w:rsidR="00832C1E" w:rsidRPr="004B4A38" w:rsidRDefault="00832C1E" w:rsidP="00F72242">
      <w:pPr>
        <w:pStyle w:val="a3"/>
        <w:numPr>
          <w:ilvl w:val="0"/>
          <w:numId w:val="11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оценить возможную пользу для пациента </w:t>
      </w:r>
      <w:r w:rsidR="00562961" w:rsidRPr="004B4A38">
        <w:rPr>
          <w:sz w:val="28"/>
          <w:szCs w:val="28"/>
          <w:lang w:val="ru-RU"/>
        </w:rPr>
        <w:t>при использовании новой технологии</w:t>
      </w:r>
      <w:r w:rsidRPr="004B4A38">
        <w:rPr>
          <w:sz w:val="28"/>
          <w:szCs w:val="28"/>
          <w:lang w:val="ru-RU"/>
        </w:rPr>
        <w:t>;</w:t>
      </w:r>
    </w:p>
    <w:p w:rsidR="00832C1E" w:rsidRPr="004B4A38" w:rsidRDefault="00832C1E" w:rsidP="00F72242">
      <w:pPr>
        <w:pStyle w:val="a3"/>
        <w:numPr>
          <w:ilvl w:val="0"/>
          <w:numId w:val="11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убедиться в том, что потенциальная эффективность, риск и неудобства от применения ново</w:t>
      </w:r>
      <w:r w:rsidR="00562961" w:rsidRPr="004B4A38">
        <w:rPr>
          <w:sz w:val="28"/>
          <w:szCs w:val="28"/>
          <w:lang w:val="ru-RU"/>
        </w:rPr>
        <w:t>й</w:t>
      </w:r>
      <w:r w:rsidRPr="004B4A38">
        <w:rPr>
          <w:sz w:val="28"/>
          <w:szCs w:val="28"/>
          <w:lang w:val="ru-RU"/>
        </w:rPr>
        <w:t xml:space="preserve"> технологии оцениваются при сравнении с лучшими из уже существующих диагностических и терапевтических средств или схем лечения;</w:t>
      </w:r>
    </w:p>
    <w:p w:rsidR="00832C1E" w:rsidRPr="004B4A38" w:rsidRDefault="00832C1E" w:rsidP="00F72242">
      <w:pPr>
        <w:pStyle w:val="a3"/>
        <w:numPr>
          <w:ilvl w:val="0"/>
          <w:numId w:val="11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убедиться в компетентности </w:t>
      </w:r>
      <w:r w:rsidR="00562961" w:rsidRPr="004B4A38">
        <w:rPr>
          <w:sz w:val="28"/>
          <w:szCs w:val="28"/>
          <w:lang w:val="ru-RU"/>
        </w:rPr>
        <w:t>заявителя</w:t>
      </w:r>
      <w:r w:rsidRPr="004B4A38">
        <w:rPr>
          <w:sz w:val="28"/>
          <w:szCs w:val="28"/>
          <w:lang w:val="ru-RU"/>
        </w:rPr>
        <w:t xml:space="preserve">, в том, что они имеют соответствующую квалификацию и достаточный </w:t>
      </w:r>
      <w:r w:rsidR="00A37EBE" w:rsidRPr="004B4A38">
        <w:rPr>
          <w:sz w:val="28"/>
          <w:szCs w:val="28"/>
          <w:lang w:val="ru-RU"/>
        </w:rPr>
        <w:t>опыт</w:t>
      </w:r>
      <w:r w:rsidRPr="004B4A38">
        <w:rPr>
          <w:sz w:val="28"/>
          <w:szCs w:val="28"/>
          <w:lang w:val="ru-RU"/>
        </w:rPr>
        <w:t xml:space="preserve"> на основании изучения </w:t>
      </w:r>
      <w:proofErr w:type="spellStart"/>
      <w:r w:rsidRPr="004B4A38">
        <w:rPr>
          <w:sz w:val="28"/>
          <w:szCs w:val="28"/>
          <w:lang w:val="ru-RU"/>
        </w:rPr>
        <w:t>Curriculum</w:t>
      </w:r>
      <w:proofErr w:type="spellEnd"/>
      <w:r w:rsidRPr="004B4A38">
        <w:rPr>
          <w:sz w:val="28"/>
          <w:szCs w:val="28"/>
          <w:lang w:val="ru-RU"/>
        </w:rPr>
        <w:t xml:space="preserve"> </w:t>
      </w:r>
      <w:proofErr w:type="spellStart"/>
      <w:r w:rsidRPr="004B4A38">
        <w:rPr>
          <w:sz w:val="28"/>
          <w:szCs w:val="28"/>
          <w:lang w:val="ru-RU"/>
        </w:rPr>
        <w:t>vitae</w:t>
      </w:r>
      <w:proofErr w:type="spellEnd"/>
      <w:r w:rsidRPr="004B4A38">
        <w:rPr>
          <w:sz w:val="28"/>
          <w:szCs w:val="28"/>
          <w:lang w:val="ru-RU"/>
        </w:rPr>
        <w:t xml:space="preserve"> </w:t>
      </w:r>
      <w:r w:rsidR="009F5B01" w:rsidRPr="004B4A38">
        <w:rPr>
          <w:sz w:val="28"/>
          <w:szCs w:val="28"/>
          <w:lang w:val="ru-RU"/>
        </w:rPr>
        <w:t>заявителя</w:t>
      </w:r>
      <w:r w:rsidRPr="004B4A38">
        <w:rPr>
          <w:sz w:val="28"/>
          <w:szCs w:val="28"/>
          <w:lang w:val="ru-RU"/>
        </w:rPr>
        <w:t>;</w:t>
      </w:r>
    </w:p>
    <w:p w:rsidR="00832C1E" w:rsidRPr="004B4A38" w:rsidRDefault="00832C1E" w:rsidP="00F72242">
      <w:pPr>
        <w:pStyle w:val="a3"/>
        <w:numPr>
          <w:ilvl w:val="0"/>
          <w:numId w:val="11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удостовериться в том, что пациентам гарантированы лечение и/или компенсации в случае нанесения вреда их здоровью</w:t>
      </w:r>
      <w:r w:rsidR="009F5B01" w:rsidRPr="004B4A38">
        <w:rPr>
          <w:sz w:val="28"/>
          <w:szCs w:val="28"/>
          <w:lang w:val="ru-RU"/>
        </w:rPr>
        <w:t>;</w:t>
      </w:r>
    </w:p>
    <w:p w:rsidR="00832C1E" w:rsidRPr="004B4A38" w:rsidRDefault="00832C1E" w:rsidP="00F72242">
      <w:pPr>
        <w:pStyle w:val="a3"/>
        <w:numPr>
          <w:ilvl w:val="0"/>
          <w:numId w:val="11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При рассмотрении и вынесении заклю</w:t>
      </w:r>
      <w:r w:rsidR="00F72242" w:rsidRPr="004B4A38">
        <w:rPr>
          <w:sz w:val="28"/>
          <w:szCs w:val="28"/>
          <w:lang w:val="ru-RU"/>
        </w:rPr>
        <w:t xml:space="preserve">чения по конкретным документам - </w:t>
      </w:r>
      <w:r w:rsidRPr="004B4A38">
        <w:rPr>
          <w:b/>
          <w:sz w:val="28"/>
          <w:szCs w:val="28"/>
          <w:lang w:val="ru-RU"/>
        </w:rPr>
        <w:t>Протокол</w:t>
      </w:r>
      <w:r w:rsidRPr="004B4A38">
        <w:rPr>
          <w:sz w:val="28"/>
          <w:szCs w:val="28"/>
          <w:lang w:val="ru-RU"/>
        </w:rPr>
        <w:t xml:space="preserve"> </w:t>
      </w:r>
      <w:r w:rsidR="00F72242" w:rsidRPr="004B4A38">
        <w:rPr>
          <w:sz w:val="28"/>
          <w:szCs w:val="28"/>
          <w:lang w:val="ru-RU"/>
        </w:rPr>
        <w:t>(</w:t>
      </w:r>
      <w:r w:rsidR="009D3F75" w:rsidRPr="004B4A38">
        <w:rPr>
          <w:sz w:val="28"/>
          <w:szCs w:val="28"/>
          <w:lang w:val="ru-RU"/>
        </w:rPr>
        <w:t>Приложение 3)</w:t>
      </w:r>
      <w:r w:rsidRPr="004B4A38">
        <w:rPr>
          <w:sz w:val="28"/>
          <w:szCs w:val="28"/>
          <w:lang w:val="ru-RU"/>
        </w:rPr>
        <w:t xml:space="preserve">, Информация </w:t>
      </w:r>
      <w:r w:rsidR="009F5B01" w:rsidRPr="004B4A38">
        <w:rPr>
          <w:sz w:val="28"/>
          <w:szCs w:val="28"/>
          <w:lang w:val="ru-RU"/>
        </w:rPr>
        <w:t>о новой технологии</w:t>
      </w:r>
      <w:r w:rsidRPr="004B4A38">
        <w:rPr>
          <w:sz w:val="28"/>
          <w:szCs w:val="28"/>
          <w:lang w:val="ru-RU"/>
        </w:rPr>
        <w:t xml:space="preserve"> и форма письменного информированного согласия) рассматриваются следующие факторы:</w:t>
      </w:r>
    </w:p>
    <w:p w:rsidR="00832C1E" w:rsidRPr="004B4A38" w:rsidRDefault="00832C1E" w:rsidP="00F72242">
      <w:pPr>
        <w:pStyle w:val="a3"/>
        <w:numPr>
          <w:ilvl w:val="0"/>
          <w:numId w:val="11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количество пациентов;</w:t>
      </w:r>
    </w:p>
    <w:p w:rsidR="00832C1E" w:rsidRPr="004B4A38" w:rsidRDefault="00832C1E" w:rsidP="00F72242">
      <w:pPr>
        <w:pStyle w:val="a3"/>
        <w:numPr>
          <w:ilvl w:val="0"/>
          <w:numId w:val="11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критерии </w:t>
      </w:r>
      <w:r w:rsidR="009F5B01" w:rsidRPr="004B4A38">
        <w:rPr>
          <w:sz w:val="28"/>
          <w:szCs w:val="28"/>
          <w:lang w:val="ru-RU"/>
        </w:rPr>
        <w:t>для отбора: распределение по полу, возраст, национальность, критерии для включения и исключения, уязвимые группы</w:t>
      </w:r>
      <w:r w:rsidRPr="004B4A38">
        <w:rPr>
          <w:sz w:val="28"/>
          <w:szCs w:val="28"/>
          <w:lang w:val="ru-RU"/>
        </w:rPr>
        <w:t>;</w:t>
      </w:r>
    </w:p>
    <w:p w:rsidR="00832C1E" w:rsidRPr="004B4A38" w:rsidRDefault="00832C1E" w:rsidP="00F72242">
      <w:pPr>
        <w:pStyle w:val="a3"/>
        <w:numPr>
          <w:ilvl w:val="0"/>
          <w:numId w:val="11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предсказуемые побочные эффекты и неудобства.</w:t>
      </w:r>
    </w:p>
    <w:p w:rsidR="00832C1E" w:rsidRPr="004B4A38" w:rsidRDefault="009F5B01" w:rsidP="00A54379">
      <w:pPr>
        <w:ind w:firstLine="709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В информации о новой технологии</w:t>
      </w:r>
      <w:r w:rsidR="00832C1E" w:rsidRPr="004B4A38">
        <w:rPr>
          <w:sz w:val="28"/>
          <w:szCs w:val="28"/>
          <w:lang w:val="ru-RU"/>
        </w:rPr>
        <w:t xml:space="preserve"> анализируются сведения, касающиеся безопасности и характеристик испытываемых </w:t>
      </w:r>
      <w:r w:rsidRPr="004B4A38">
        <w:rPr>
          <w:sz w:val="28"/>
          <w:szCs w:val="28"/>
          <w:lang w:val="ru-RU"/>
        </w:rPr>
        <w:t xml:space="preserve">технологий. </w:t>
      </w:r>
    </w:p>
    <w:p w:rsidR="00832C1E" w:rsidRPr="004B4A38" w:rsidRDefault="00832C1E" w:rsidP="00A54379">
      <w:pPr>
        <w:ind w:firstLine="709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Получение согласия допускается только в письменной форме.</w:t>
      </w:r>
    </w:p>
    <w:p w:rsidR="009F5B01" w:rsidRPr="004B4A38" w:rsidRDefault="00832C1E" w:rsidP="009F5B01">
      <w:pPr>
        <w:ind w:firstLine="709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Информация </w:t>
      </w:r>
      <w:r w:rsidR="009F5B01" w:rsidRPr="004B4A38">
        <w:rPr>
          <w:sz w:val="28"/>
          <w:szCs w:val="28"/>
          <w:lang w:val="ru-RU"/>
        </w:rPr>
        <w:t xml:space="preserve">о новой технологии и </w:t>
      </w:r>
      <w:r w:rsidRPr="004B4A38">
        <w:rPr>
          <w:sz w:val="28"/>
          <w:szCs w:val="28"/>
          <w:lang w:val="ru-RU"/>
        </w:rPr>
        <w:t>форм</w:t>
      </w:r>
      <w:r w:rsidR="009F5B01" w:rsidRPr="004B4A38">
        <w:rPr>
          <w:sz w:val="28"/>
          <w:szCs w:val="28"/>
          <w:lang w:val="ru-RU"/>
        </w:rPr>
        <w:t>а</w:t>
      </w:r>
      <w:r w:rsidRPr="004B4A38">
        <w:rPr>
          <w:sz w:val="28"/>
          <w:szCs w:val="28"/>
          <w:lang w:val="ru-RU"/>
        </w:rPr>
        <w:t xml:space="preserve"> информированного согласия должны быть написаны на русском языке </w:t>
      </w:r>
      <w:r w:rsidR="009F5B01" w:rsidRPr="004B4A38">
        <w:rPr>
          <w:sz w:val="28"/>
          <w:szCs w:val="28"/>
          <w:lang w:val="ru-RU"/>
        </w:rPr>
        <w:t>или государственном языке.</w:t>
      </w:r>
    </w:p>
    <w:p w:rsidR="00832C1E" w:rsidRPr="004B4A38" w:rsidRDefault="009F5B01" w:rsidP="00A54379">
      <w:pPr>
        <w:ind w:firstLine="709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lastRenderedPageBreak/>
        <w:t>4</w:t>
      </w:r>
      <w:r w:rsidR="0000579B" w:rsidRPr="004B4A38">
        <w:rPr>
          <w:sz w:val="28"/>
          <w:szCs w:val="28"/>
          <w:lang w:val="ru-RU"/>
        </w:rPr>
        <w:t>.</w:t>
      </w:r>
      <w:r w:rsidR="00832C1E" w:rsidRPr="004B4A38">
        <w:rPr>
          <w:sz w:val="28"/>
          <w:szCs w:val="28"/>
          <w:lang w:val="ru-RU"/>
        </w:rPr>
        <w:t xml:space="preserve"> </w:t>
      </w:r>
      <w:r w:rsidR="00A26034" w:rsidRPr="004B4A38">
        <w:rPr>
          <w:sz w:val="28"/>
          <w:szCs w:val="28"/>
          <w:lang w:val="ru-RU"/>
        </w:rPr>
        <w:t xml:space="preserve"> </w:t>
      </w:r>
      <w:r w:rsidR="004B4A38" w:rsidRPr="004B4A38">
        <w:rPr>
          <w:sz w:val="28"/>
          <w:szCs w:val="28"/>
          <w:lang w:val="ru-RU"/>
        </w:rPr>
        <w:t>Комиссия может</w:t>
      </w:r>
      <w:r w:rsidR="00832C1E" w:rsidRPr="004B4A38">
        <w:rPr>
          <w:sz w:val="28"/>
          <w:szCs w:val="28"/>
          <w:lang w:val="ru-RU"/>
        </w:rPr>
        <w:t xml:space="preserve"> одобрить </w:t>
      </w:r>
      <w:r w:rsidRPr="004B4A38">
        <w:rPr>
          <w:sz w:val="28"/>
          <w:szCs w:val="28"/>
          <w:lang w:val="ru-RU"/>
        </w:rPr>
        <w:t xml:space="preserve">внедрение новой технологии </w:t>
      </w:r>
      <w:r w:rsidR="00832C1E" w:rsidRPr="004B4A38">
        <w:rPr>
          <w:sz w:val="28"/>
          <w:szCs w:val="28"/>
          <w:lang w:val="ru-RU"/>
        </w:rPr>
        <w:t xml:space="preserve">в том случае, если потенциальная польза для </w:t>
      </w:r>
      <w:r w:rsidRPr="004B4A38">
        <w:rPr>
          <w:sz w:val="28"/>
          <w:szCs w:val="28"/>
          <w:lang w:val="ru-RU"/>
        </w:rPr>
        <w:t xml:space="preserve">пациентов </w:t>
      </w:r>
      <w:r w:rsidR="00832C1E" w:rsidRPr="004B4A38">
        <w:rPr>
          <w:sz w:val="28"/>
          <w:szCs w:val="28"/>
          <w:lang w:val="ru-RU"/>
        </w:rPr>
        <w:t>превышает все известные и предсказуемые виды риска для них.</w:t>
      </w:r>
    </w:p>
    <w:p w:rsidR="00832C1E" w:rsidRPr="004B4A38" w:rsidRDefault="009F5B01" w:rsidP="00A54379">
      <w:pPr>
        <w:ind w:firstLine="709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5</w:t>
      </w:r>
      <w:r w:rsidR="0000579B" w:rsidRPr="004B4A38">
        <w:rPr>
          <w:sz w:val="28"/>
          <w:szCs w:val="28"/>
          <w:lang w:val="ru-RU"/>
        </w:rPr>
        <w:t xml:space="preserve">. </w:t>
      </w:r>
      <w:r w:rsidR="00832C1E" w:rsidRPr="004B4A38">
        <w:rPr>
          <w:sz w:val="28"/>
          <w:szCs w:val="28"/>
          <w:lang w:val="ru-RU"/>
        </w:rPr>
        <w:t xml:space="preserve">После проведения экспертизы эксперт заполняет </w:t>
      </w:r>
      <w:r w:rsidR="00832C1E" w:rsidRPr="004B4A38">
        <w:rPr>
          <w:b/>
          <w:sz w:val="28"/>
          <w:szCs w:val="28"/>
          <w:lang w:val="ru-RU"/>
        </w:rPr>
        <w:t>форму оценки</w:t>
      </w:r>
      <w:r w:rsidR="00832C1E" w:rsidRPr="004B4A38">
        <w:rPr>
          <w:sz w:val="28"/>
          <w:szCs w:val="28"/>
          <w:lang w:val="ru-RU"/>
        </w:rPr>
        <w:t xml:space="preserve"> (приложение </w:t>
      </w:r>
      <w:r w:rsidR="009D3F75" w:rsidRPr="004B4A38">
        <w:rPr>
          <w:sz w:val="28"/>
          <w:szCs w:val="28"/>
          <w:lang w:val="ru-RU"/>
        </w:rPr>
        <w:t>4</w:t>
      </w:r>
      <w:r w:rsidR="00832C1E" w:rsidRPr="004B4A38">
        <w:rPr>
          <w:sz w:val="28"/>
          <w:szCs w:val="28"/>
          <w:lang w:val="ru-RU"/>
        </w:rPr>
        <w:t xml:space="preserve">) и </w:t>
      </w:r>
      <w:r w:rsidR="00832C1E" w:rsidRPr="004B4A38">
        <w:rPr>
          <w:b/>
          <w:sz w:val="28"/>
          <w:szCs w:val="28"/>
          <w:lang w:val="ru-RU"/>
        </w:rPr>
        <w:t>отчет по оценке</w:t>
      </w:r>
      <w:r w:rsidR="00866135" w:rsidRPr="004B4A38">
        <w:rPr>
          <w:sz w:val="28"/>
          <w:szCs w:val="28"/>
          <w:lang w:val="ru-RU"/>
        </w:rPr>
        <w:t xml:space="preserve"> (приложение 5</w:t>
      </w:r>
      <w:r w:rsidR="00832C1E" w:rsidRPr="004B4A38">
        <w:rPr>
          <w:sz w:val="28"/>
          <w:szCs w:val="28"/>
          <w:lang w:val="ru-RU"/>
        </w:rPr>
        <w:t>)</w:t>
      </w:r>
    </w:p>
    <w:p w:rsidR="00832C1E" w:rsidRPr="004B4A38" w:rsidRDefault="009F5B01" w:rsidP="00A54379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6</w:t>
      </w:r>
      <w:r w:rsidR="0000579B" w:rsidRPr="004B4A38">
        <w:rPr>
          <w:sz w:val="28"/>
          <w:szCs w:val="28"/>
          <w:lang w:val="ru-RU"/>
        </w:rPr>
        <w:t xml:space="preserve">. </w:t>
      </w:r>
      <w:r w:rsidR="00832C1E" w:rsidRPr="004B4A38">
        <w:rPr>
          <w:sz w:val="28"/>
          <w:szCs w:val="28"/>
          <w:lang w:val="ru-RU"/>
        </w:rPr>
        <w:t>К</w:t>
      </w:r>
      <w:r w:rsidR="00A26034" w:rsidRPr="004B4A38">
        <w:rPr>
          <w:sz w:val="28"/>
          <w:szCs w:val="28"/>
          <w:lang w:val="ru-RU"/>
        </w:rPr>
        <w:t>омиссии</w:t>
      </w:r>
      <w:r w:rsidR="00832C1E" w:rsidRPr="004B4A38">
        <w:rPr>
          <w:sz w:val="28"/>
          <w:szCs w:val="28"/>
          <w:lang w:val="ru-RU"/>
        </w:rPr>
        <w:t xml:space="preserve"> после рассмотрения представленных документов по </w:t>
      </w:r>
      <w:r w:rsidRPr="004B4A38">
        <w:rPr>
          <w:sz w:val="28"/>
          <w:szCs w:val="28"/>
          <w:lang w:val="ru-RU"/>
        </w:rPr>
        <w:t>новой технологии</w:t>
      </w:r>
      <w:r w:rsidR="00832C1E" w:rsidRPr="004B4A38">
        <w:rPr>
          <w:sz w:val="28"/>
          <w:szCs w:val="28"/>
          <w:lang w:val="ru-RU"/>
        </w:rPr>
        <w:t xml:space="preserve"> на своем заседании принимает одно из следующих решений:</w:t>
      </w:r>
    </w:p>
    <w:p w:rsidR="00832C1E" w:rsidRPr="004B4A38" w:rsidRDefault="00832C1E" w:rsidP="00F72242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одобрить </w:t>
      </w:r>
      <w:r w:rsidR="009F5B01" w:rsidRPr="004B4A38">
        <w:rPr>
          <w:sz w:val="28"/>
          <w:szCs w:val="28"/>
          <w:lang w:val="ru-RU"/>
        </w:rPr>
        <w:t>внедрение технологии</w:t>
      </w:r>
      <w:r w:rsidRPr="004B4A38">
        <w:rPr>
          <w:sz w:val="28"/>
          <w:szCs w:val="28"/>
          <w:lang w:val="ru-RU"/>
        </w:rPr>
        <w:t>;</w:t>
      </w:r>
    </w:p>
    <w:p w:rsidR="00832C1E" w:rsidRPr="004B4A38" w:rsidRDefault="00832C1E" w:rsidP="00F72242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одобрить </w:t>
      </w:r>
      <w:r w:rsidR="009F5B01" w:rsidRPr="004B4A38">
        <w:rPr>
          <w:sz w:val="28"/>
          <w:szCs w:val="28"/>
          <w:lang w:val="ru-RU"/>
        </w:rPr>
        <w:t xml:space="preserve">внедрение технологии </w:t>
      </w:r>
      <w:r w:rsidRPr="004B4A38">
        <w:rPr>
          <w:sz w:val="28"/>
          <w:szCs w:val="28"/>
          <w:lang w:val="ru-RU"/>
        </w:rPr>
        <w:t xml:space="preserve">после устранения замечаний без повторного рассмотрения при условии ответов на поставленные вопросы и внесения рекомендуемых изменений и/или дополнений в рабочем порядке. В этом случае измененные документы и/или дополненные документы должны быть одобрены председателем или заместителем председателя </w:t>
      </w:r>
      <w:r w:rsidR="00545537" w:rsidRPr="004B4A38">
        <w:rPr>
          <w:sz w:val="28"/>
          <w:szCs w:val="28"/>
          <w:lang w:val="ru-RU"/>
        </w:rPr>
        <w:t>Комиссии</w:t>
      </w:r>
      <w:r w:rsidRPr="004B4A38">
        <w:rPr>
          <w:sz w:val="28"/>
          <w:szCs w:val="28"/>
          <w:lang w:val="ru-RU"/>
        </w:rPr>
        <w:t xml:space="preserve">; </w:t>
      </w:r>
    </w:p>
    <w:p w:rsidR="00832C1E" w:rsidRPr="004B4A38" w:rsidRDefault="00832C1E" w:rsidP="00F72242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повторно рассмотре</w:t>
      </w:r>
      <w:r w:rsidR="00A26034" w:rsidRPr="004B4A38">
        <w:rPr>
          <w:sz w:val="28"/>
          <w:szCs w:val="28"/>
          <w:lang w:val="ru-RU"/>
        </w:rPr>
        <w:t xml:space="preserve">ть на заседании </w:t>
      </w:r>
      <w:r w:rsidRPr="004B4A38">
        <w:rPr>
          <w:sz w:val="28"/>
          <w:szCs w:val="28"/>
          <w:lang w:val="ru-RU"/>
        </w:rPr>
        <w:t>К</w:t>
      </w:r>
      <w:r w:rsidR="00A26034" w:rsidRPr="004B4A38">
        <w:rPr>
          <w:sz w:val="28"/>
          <w:szCs w:val="28"/>
          <w:lang w:val="ru-RU"/>
        </w:rPr>
        <w:t>омиссии</w:t>
      </w:r>
      <w:r w:rsidRPr="004B4A38">
        <w:rPr>
          <w:sz w:val="28"/>
          <w:szCs w:val="28"/>
          <w:lang w:val="ru-RU"/>
        </w:rPr>
        <w:t xml:space="preserve"> после внесения изменений в материалы </w:t>
      </w:r>
      <w:r w:rsidR="009F5B01" w:rsidRPr="004B4A38">
        <w:rPr>
          <w:sz w:val="28"/>
          <w:szCs w:val="28"/>
          <w:lang w:val="ru-RU"/>
        </w:rPr>
        <w:t>по новой технологии</w:t>
      </w:r>
      <w:r w:rsidRPr="004B4A38">
        <w:rPr>
          <w:sz w:val="28"/>
          <w:szCs w:val="28"/>
          <w:lang w:val="ru-RU"/>
        </w:rPr>
        <w:t xml:space="preserve">. При этом </w:t>
      </w:r>
      <w:r w:rsidR="00A26034" w:rsidRPr="004B4A38">
        <w:rPr>
          <w:sz w:val="28"/>
          <w:szCs w:val="28"/>
          <w:lang w:val="ru-RU"/>
        </w:rPr>
        <w:t xml:space="preserve">Комиссия </w:t>
      </w:r>
      <w:r w:rsidRPr="004B4A38">
        <w:rPr>
          <w:sz w:val="28"/>
          <w:szCs w:val="28"/>
          <w:lang w:val="ru-RU"/>
        </w:rPr>
        <w:t>четко формулирует все возникшие вопросы и претензии;</w:t>
      </w:r>
    </w:p>
    <w:p w:rsidR="00832C1E" w:rsidRPr="004B4A38" w:rsidRDefault="00832C1E" w:rsidP="00F72242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не разрешить </w:t>
      </w:r>
      <w:r w:rsidR="009F5B01" w:rsidRPr="004B4A38">
        <w:rPr>
          <w:sz w:val="28"/>
          <w:szCs w:val="28"/>
          <w:lang w:val="ru-RU"/>
        </w:rPr>
        <w:t>внедрение новой технологии</w:t>
      </w:r>
      <w:r w:rsidRPr="004B4A38">
        <w:rPr>
          <w:sz w:val="28"/>
          <w:szCs w:val="28"/>
          <w:lang w:val="ru-RU"/>
        </w:rPr>
        <w:t xml:space="preserve"> (с указанием причин отказа).</w:t>
      </w:r>
    </w:p>
    <w:p w:rsidR="00832C1E" w:rsidRPr="004B4A38" w:rsidRDefault="0000579B" w:rsidP="00A54379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14. </w:t>
      </w:r>
      <w:r w:rsidR="00A26034" w:rsidRPr="004B4A38">
        <w:rPr>
          <w:sz w:val="28"/>
          <w:szCs w:val="28"/>
          <w:lang w:val="ru-RU"/>
        </w:rPr>
        <w:t xml:space="preserve">Секретарь </w:t>
      </w:r>
      <w:r w:rsidR="00832C1E" w:rsidRPr="004B4A38">
        <w:rPr>
          <w:sz w:val="28"/>
          <w:szCs w:val="28"/>
          <w:lang w:val="ru-RU"/>
        </w:rPr>
        <w:t>К</w:t>
      </w:r>
      <w:r w:rsidR="00A26034" w:rsidRPr="004B4A38">
        <w:rPr>
          <w:sz w:val="28"/>
          <w:szCs w:val="28"/>
          <w:lang w:val="ru-RU"/>
        </w:rPr>
        <w:t>омиссии</w:t>
      </w:r>
      <w:r w:rsidR="00832C1E" w:rsidRPr="004B4A38">
        <w:rPr>
          <w:sz w:val="28"/>
          <w:szCs w:val="28"/>
          <w:lang w:val="ru-RU"/>
        </w:rPr>
        <w:t xml:space="preserve"> обеспечивает архивирование документов по </w:t>
      </w:r>
      <w:r w:rsidR="009F5B01" w:rsidRPr="004B4A38">
        <w:rPr>
          <w:sz w:val="28"/>
          <w:szCs w:val="28"/>
          <w:lang w:val="ru-RU"/>
        </w:rPr>
        <w:t>новым технологиям</w:t>
      </w:r>
      <w:r w:rsidR="00832C1E" w:rsidRPr="004B4A38">
        <w:rPr>
          <w:sz w:val="28"/>
          <w:szCs w:val="28"/>
          <w:lang w:val="ru-RU"/>
        </w:rPr>
        <w:t xml:space="preserve">, протоколов всех заседаний </w:t>
      </w:r>
      <w:r w:rsidR="001D050A" w:rsidRPr="004B4A38">
        <w:rPr>
          <w:sz w:val="28"/>
          <w:szCs w:val="28"/>
          <w:lang w:val="ru-RU"/>
        </w:rPr>
        <w:t>Комиссии</w:t>
      </w:r>
      <w:r w:rsidR="00832C1E" w:rsidRPr="004B4A38">
        <w:rPr>
          <w:sz w:val="28"/>
          <w:szCs w:val="28"/>
          <w:lang w:val="ru-RU"/>
        </w:rPr>
        <w:t>.</w:t>
      </w:r>
    </w:p>
    <w:p w:rsidR="00832C1E" w:rsidRPr="004B4A38" w:rsidRDefault="0000579B" w:rsidP="00A54379">
      <w:pPr>
        <w:ind w:firstLine="709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15. </w:t>
      </w:r>
      <w:r w:rsidR="00832C1E" w:rsidRPr="004B4A38">
        <w:rPr>
          <w:sz w:val="28"/>
          <w:szCs w:val="28"/>
          <w:lang w:val="ru-RU"/>
        </w:rPr>
        <w:t xml:space="preserve">Выписки из протокола прошедшего заседания с </w:t>
      </w:r>
      <w:r w:rsidR="00A26034" w:rsidRPr="004B4A38">
        <w:rPr>
          <w:b/>
          <w:sz w:val="28"/>
          <w:szCs w:val="28"/>
          <w:lang w:val="ru-RU"/>
        </w:rPr>
        <w:t xml:space="preserve">решением </w:t>
      </w:r>
      <w:r w:rsidR="0052365C" w:rsidRPr="004B4A38">
        <w:rPr>
          <w:sz w:val="28"/>
          <w:szCs w:val="28"/>
          <w:lang w:val="ru-RU"/>
        </w:rPr>
        <w:t>(приложение 6</w:t>
      </w:r>
      <w:r w:rsidR="00832C1E" w:rsidRPr="004B4A38">
        <w:rPr>
          <w:sz w:val="28"/>
          <w:szCs w:val="28"/>
          <w:lang w:val="ru-RU"/>
        </w:rPr>
        <w:t>) по представленному проекту выдается заявителю в срок не позднее 10 рабочих дней после проведенного заседания.</w:t>
      </w:r>
    </w:p>
    <w:p w:rsidR="00832C1E" w:rsidRPr="004B4A38" w:rsidRDefault="0000579B" w:rsidP="00A54379">
      <w:pPr>
        <w:ind w:firstLine="709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16. </w:t>
      </w:r>
      <w:r w:rsidR="00832C1E" w:rsidRPr="004B4A38">
        <w:rPr>
          <w:sz w:val="28"/>
          <w:szCs w:val="28"/>
          <w:lang w:val="ru-RU"/>
        </w:rPr>
        <w:t>Се</w:t>
      </w:r>
      <w:r w:rsidR="00A26034" w:rsidRPr="004B4A38">
        <w:rPr>
          <w:sz w:val="28"/>
          <w:szCs w:val="28"/>
          <w:lang w:val="ru-RU"/>
        </w:rPr>
        <w:t>кретарь</w:t>
      </w:r>
      <w:r w:rsidR="00832C1E" w:rsidRPr="004B4A38">
        <w:rPr>
          <w:sz w:val="28"/>
          <w:szCs w:val="28"/>
          <w:lang w:val="ru-RU"/>
        </w:rPr>
        <w:t xml:space="preserve"> несет ответственность за оповещение заявителей, доведение до их сведений результатов рассмотрения проектов</w:t>
      </w:r>
      <w:r w:rsidR="009F5B01" w:rsidRPr="004B4A38">
        <w:rPr>
          <w:sz w:val="28"/>
          <w:szCs w:val="28"/>
          <w:lang w:val="ru-RU"/>
        </w:rPr>
        <w:t>.</w:t>
      </w:r>
    </w:p>
    <w:p w:rsidR="00910FDB" w:rsidRPr="004B4A38" w:rsidRDefault="00910FDB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  <w:r w:rsidRPr="004B4A38">
        <w:rPr>
          <w:lang w:val="ru-RU"/>
        </w:rPr>
        <w:t xml:space="preserve">                                                                                         </w:t>
      </w:r>
    </w:p>
    <w:p w:rsidR="0052365C" w:rsidRPr="004B4A38" w:rsidRDefault="0052365C" w:rsidP="00A54379">
      <w:pPr>
        <w:ind w:firstLine="709"/>
        <w:jc w:val="both"/>
        <w:rPr>
          <w:lang w:val="ru-RU"/>
        </w:rPr>
      </w:pPr>
      <w:r w:rsidRPr="004B4A38">
        <w:rPr>
          <w:lang w:val="ru-RU"/>
        </w:rPr>
        <w:t xml:space="preserve">                                                                                                         </w:t>
      </w: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000708" w:rsidRPr="004B4A38" w:rsidRDefault="00000708" w:rsidP="00A54379">
      <w:pPr>
        <w:ind w:firstLine="709"/>
        <w:jc w:val="both"/>
        <w:rPr>
          <w:lang w:val="ru-RU"/>
        </w:rPr>
      </w:pPr>
    </w:p>
    <w:p w:rsidR="00000708" w:rsidRPr="004B4A38" w:rsidRDefault="00000708" w:rsidP="00A54379">
      <w:pPr>
        <w:ind w:firstLine="709"/>
        <w:jc w:val="both"/>
        <w:rPr>
          <w:lang w:val="ru-RU"/>
        </w:rPr>
      </w:pPr>
    </w:p>
    <w:p w:rsidR="00024EA0" w:rsidRPr="004B4A38" w:rsidRDefault="00024EA0" w:rsidP="00A54379">
      <w:pPr>
        <w:ind w:firstLine="709"/>
        <w:jc w:val="both"/>
        <w:rPr>
          <w:lang w:val="ru-RU"/>
        </w:rPr>
      </w:pPr>
    </w:p>
    <w:p w:rsidR="00000708" w:rsidRPr="004B4A38" w:rsidRDefault="00000708" w:rsidP="00A54379">
      <w:pPr>
        <w:ind w:firstLine="709"/>
        <w:jc w:val="both"/>
        <w:rPr>
          <w:lang w:val="ru-RU"/>
        </w:rPr>
      </w:pPr>
    </w:p>
    <w:p w:rsidR="001D050A" w:rsidRPr="004B4A38" w:rsidRDefault="001D050A" w:rsidP="00A54379">
      <w:pPr>
        <w:ind w:firstLine="709"/>
        <w:jc w:val="both"/>
        <w:rPr>
          <w:lang w:val="ru-RU"/>
        </w:rPr>
      </w:pPr>
    </w:p>
    <w:p w:rsidR="0052365C" w:rsidRPr="004B4A38" w:rsidRDefault="0052365C" w:rsidP="00F72242">
      <w:pPr>
        <w:ind w:firstLine="709"/>
        <w:jc w:val="right"/>
        <w:rPr>
          <w:b/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lastRenderedPageBreak/>
        <w:t>Приложение 1</w:t>
      </w:r>
    </w:p>
    <w:p w:rsidR="005C004D" w:rsidRPr="004B4A38" w:rsidRDefault="005C004D" w:rsidP="00A54379">
      <w:pPr>
        <w:ind w:firstLine="709"/>
        <w:jc w:val="both"/>
        <w:rPr>
          <w:b/>
          <w:sz w:val="28"/>
          <w:szCs w:val="28"/>
          <w:lang w:val="ru-RU"/>
        </w:rPr>
      </w:pPr>
    </w:p>
    <w:p w:rsidR="0052365C" w:rsidRPr="004B4A38" w:rsidRDefault="00866135" w:rsidP="00866135">
      <w:pPr>
        <w:tabs>
          <w:tab w:val="left" w:pos="3686"/>
        </w:tabs>
        <w:jc w:val="center"/>
        <w:rPr>
          <w:b/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 xml:space="preserve">Документы </w:t>
      </w:r>
      <w:r w:rsidR="00F72242" w:rsidRPr="004B4A38">
        <w:rPr>
          <w:b/>
          <w:sz w:val="28"/>
          <w:szCs w:val="28"/>
          <w:lang w:val="ru-RU"/>
        </w:rPr>
        <w:t>необходимые для</w:t>
      </w:r>
      <w:r w:rsidRPr="004B4A38">
        <w:rPr>
          <w:b/>
          <w:sz w:val="28"/>
          <w:szCs w:val="28"/>
          <w:lang w:val="ru-RU"/>
        </w:rPr>
        <w:t xml:space="preserve"> рассмотрения Комиссии.</w:t>
      </w:r>
    </w:p>
    <w:p w:rsidR="00866135" w:rsidRPr="004B4A38" w:rsidRDefault="00866135" w:rsidP="00866135">
      <w:pPr>
        <w:tabs>
          <w:tab w:val="left" w:pos="3686"/>
        </w:tabs>
        <w:jc w:val="center"/>
        <w:rPr>
          <w:sz w:val="28"/>
          <w:szCs w:val="28"/>
          <w:lang w:val="ru-RU"/>
        </w:rPr>
      </w:pPr>
    </w:p>
    <w:p w:rsidR="0052365C" w:rsidRPr="004B4A38" w:rsidRDefault="0052365C" w:rsidP="00F72242">
      <w:pPr>
        <w:pStyle w:val="a3"/>
        <w:numPr>
          <w:ilvl w:val="0"/>
          <w:numId w:val="3"/>
        </w:numPr>
        <w:tabs>
          <w:tab w:val="left" w:pos="426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Подписанное главным исследователем и датирова</w:t>
      </w:r>
      <w:r w:rsidR="009F5B01" w:rsidRPr="004B4A38">
        <w:rPr>
          <w:sz w:val="28"/>
          <w:szCs w:val="28"/>
          <w:lang w:val="ru-RU"/>
        </w:rPr>
        <w:t>нн</w:t>
      </w:r>
      <w:r w:rsidR="009D3F75" w:rsidRPr="004B4A38">
        <w:rPr>
          <w:sz w:val="28"/>
          <w:szCs w:val="28"/>
          <w:lang w:val="ru-RU"/>
        </w:rPr>
        <w:t>ая</w:t>
      </w:r>
      <w:r w:rsidR="009F5B01" w:rsidRPr="004B4A38">
        <w:rPr>
          <w:sz w:val="28"/>
          <w:szCs w:val="28"/>
          <w:lang w:val="ru-RU"/>
        </w:rPr>
        <w:t xml:space="preserve"> заяв</w:t>
      </w:r>
      <w:r w:rsidR="009D3F75" w:rsidRPr="004B4A38">
        <w:rPr>
          <w:sz w:val="28"/>
          <w:szCs w:val="28"/>
          <w:lang w:val="ru-RU"/>
        </w:rPr>
        <w:t>ка</w:t>
      </w:r>
      <w:r w:rsidR="009F5B01" w:rsidRPr="004B4A38">
        <w:rPr>
          <w:sz w:val="28"/>
          <w:szCs w:val="28"/>
          <w:lang w:val="ru-RU"/>
        </w:rPr>
        <w:t xml:space="preserve"> по форме</w:t>
      </w:r>
      <w:r w:rsidR="009D3F75" w:rsidRPr="004B4A38">
        <w:rPr>
          <w:sz w:val="28"/>
          <w:szCs w:val="28"/>
          <w:lang w:val="ru-RU"/>
        </w:rPr>
        <w:t xml:space="preserve"> (</w:t>
      </w:r>
      <w:r w:rsidR="00F72242" w:rsidRPr="004B4A38">
        <w:rPr>
          <w:sz w:val="28"/>
          <w:szCs w:val="28"/>
          <w:lang w:val="ru-RU"/>
        </w:rPr>
        <w:t>П</w:t>
      </w:r>
      <w:r w:rsidR="009D3F75" w:rsidRPr="004B4A38">
        <w:rPr>
          <w:sz w:val="28"/>
          <w:szCs w:val="28"/>
          <w:lang w:val="ru-RU"/>
        </w:rPr>
        <w:t>риложение 2</w:t>
      </w:r>
      <w:r w:rsidR="009F5B01" w:rsidRPr="004B4A38">
        <w:rPr>
          <w:sz w:val="28"/>
          <w:szCs w:val="28"/>
          <w:lang w:val="ru-RU"/>
        </w:rPr>
        <w:t>)</w:t>
      </w:r>
      <w:r w:rsidRPr="004B4A38">
        <w:rPr>
          <w:sz w:val="28"/>
          <w:szCs w:val="28"/>
          <w:lang w:val="ru-RU"/>
        </w:rPr>
        <w:t>.</w:t>
      </w:r>
    </w:p>
    <w:p w:rsidR="0052365C" w:rsidRPr="004B4A38" w:rsidRDefault="0052365C" w:rsidP="00F72242">
      <w:pPr>
        <w:pStyle w:val="a3"/>
        <w:numPr>
          <w:ilvl w:val="0"/>
          <w:numId w:val="3"/>
        </w:numPr>
        <w:tabs>
          <w:tab w:val="left" w:pos="426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Протокол </w:t>
      </w:r>
      <w:r w:rsidR="009D3F75" w:rsidRPr="004B4A38">
        <w:rPr>
          <w:sz w:val="28"/>
          <w:szCs w:val="28"/>
          <w:lang w:val="ru-RU"/>
        </w:rPr>
        <w:t xml:space="preserve">(схема - </w:t>
      </w:r>
      <w:r w:rsidR="00F72242" w:rsidRPr="004B4A38">
        <w:rPr>
          <w:sz w:val="28"/>
          <w:szCs w:val="28"/>
          <w:lang w:val="ru-RU"/>
        </w:rPr>
        <w:t>П</w:t>
      </w:r>
      <w:r w:rsidR="009D3F75" w:rsidRPr="004B4A38">
        <w:rPr>
          <w:sz w:val="28"/>
          <w:szCs w:val="28"/>
          <w:lang w:val="ru-RU"/>
        </w:rPr>
        <w:t>риложение 3)</w:t>
      </w:r>
      <w:r w:rsidRPr="004B4A38">
        <w:rPr>
          <w:sz w:val="28"/>
          <w:szCs w:val="28"/>
          <w:lang w:val="ru-RU"/>
        </w:rPr>
        <w:t>.</w:t>
      </w:r>
    </w:p>
    <w:p w:rsidR="0052365C" w:rsidRPr="004B4A38" w:rsidRDefault="009F5B01" w:rsidP="00F72242">
      <w:pPr>
        <w:pStyle w:val="a3"/>
        <w:numPr>
          <w:ilvl w:val="0"/>
          <w:numId w:val="3"/>
        </w:numPr>
        <w:tabs>
          <w:tab w:val="left" w:pos="426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П</w:t>
      </w:r>
      <w:r w:rsidR="005C004D" w:rsidRPr="004B4A38">
        <w:rPr>
          <w:sz w:val="28"/>
          <w:szCs w:val="28"/>
          <w:lang w:val="ru-RU"/>
        </w:rPr>
        <w:t>рофессиональная</w:t>
      </w:r>
      <w:r w:rsidR="0052365C" w:rsidRPr="004B4A38">
        <w:rPr>
          <w:sz w:val="28"/>
          <w:szCs w:val="28"/>
          <w:lang w:val="ru-RU"/>
        </w:rPr>
        <w:t xml:space="preserve"> автобиографи</w:t>
      </w:r>
      <w:r w:rsidR="005C004D" w:rsidRPr="004B4A38">
        <w:rPr>
          <w:sz w:val="28"/>
          <w:szCs w:val="28"/>
          <w:lang w:val="ru-RU"/>
        </w:rPr>
        <w:t>я заявителя.</w:t>
      </w:r>
    </w:p>
    <w:p w:rsidR="0052365C" w:rsidRPr="004B4A38" w:rsidRDefault="0052365C" w:rsidP="00F72242">
      <w:pPr>
        <w:pStyle w:val="a3"/>
        <w:numPr>
          <w:ilvl w:val="0"/>
          <w:numId w:val="3"/>
        </w:numPr>
        <w:tabs>
          <w:tab w:val="left" w:pos="426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Материалы (включая рекламные)</w:t>
      </w:r>
      <w:r w:rsidR="009F5B01" w:rsidRPr="004B4A38">
        <w:rPr>
          <w:sz w:val="28"/>
          <w:szCs w:val="28"/>
          <w:lang w:val="ru-RU"/>
        </w:rPr>
        <w:t xml:space="preserve"> по новой технологии</w:t>
      </w:r>
      <w:r w:rsidRPr="004B4A38">
        <w:rPr>
          <w:sz w:val="28"/>
          <w:szCs w:val="28"/>
          <w:lang w:val="ru-RU"/>
        </w:rPr>
        <w:t>.</w:t>
      </w:r>
    </w:p>
    <w:p w:rsidR="0052365C" w:rsidRPr="004B4A38" w:rsidRDefault="0052365C" w:rsidP="00F72242">
      <w:pPr>
        <w:pStyle w:val="a3"/>
        <w:numPr>
          <w:ilvl w:val="0"/>
          <w:numId w:val="3"/>
        </w:numPr>
        <w:tabs>
          <w:tab w:val="left" w:pos="426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 Все предыдущие решения, принятые Комиссией по этическим вопросам.</w:t>
      </w:r>
    </w:p>
    <w:p w:rsidR="005C004D" w:rsidRPr="004B4A38" w:rsidRDefault="005C004D" w:rsidP="005C004D">
      <w:pPr>
        <w:tabs>
          <w:tab w:val="left" w:pos="3686"/>
        </w:tabs>
        <w:jc w:val="both"/>
        <w:rPr>
          <w:sz w:val="28"/>
          <w:szCs w:val="28"/>
          <w:lang w:val="ru-RU"/>
        </w:rPr>
      </w:pPr>
    </w:p>
    <w:p w:rsidR="0052365C" w:rsidRPr="004B4A38" w:rsidRDefault="0052365C" w:rsidP="0052365C">
      <w:pPr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A54379">
      <w:pPr>
        <w:ind w:firstLine="709"/>
        <w:jc w:val="both"/>
        <w:rPr>
          <w:lang w:val="ru-RU"/>
        </w:rPr>
      </w:pPr>
    </w:p>
    <w:p w:rsidR="0052365C" w:rsidRPr="004B4A38" w:rsidRDefault="0052365C" w:rsidP="0052365C">
      <w:pPr>
        <w:rPr>
          <w:lang w:val="ru-RU"/>
        </w:rPr>
      </w:pPr>
    </w:p>
    <w:p w:rsidR="009F5B01" w:rsidRPr="004B4A38" w:rsidRDefault="009F5B01" w:rsidP="0052365C">
      <w:pPr>
        <w:rPr>
          <w:lang w:val="ru-RU"/>
        </w:rPr>
      </w:pPr>
    </w:p>
    <w:p w:rsidR="009F5B01" w:rsidRPr="004B4A38" w:rsidRDefault="009F5B01" w:rsidP="0052365C">
      <w:pPr>
        <w:rPr>
          <w:lang w:val="ru-RU"/>
        </w:rPr>
      </w:pPr>
    </w:p>
    <w:p w:rsidR="009F5B01" w:rsidRPr="004B4A38" w:rsidRDefault="009F5B01" w:rsidP="0052365C">
      <w:pPr>
        <w:rPr>
          <w:lang w:val="ru-RU"/>
        </w:rPr>
      </w:pPr>
    </w:p>
    <w:p w:rsidR="009F5B01" w:rsidRPr="004B4A38" w:rsidRDefault="009F5B01" w:rsidP="0052365C">
      <w:pPr>
        <w:rPr>
          <w:lang w:val="ru-RU"/>
        </w:rPr>
      </w:pPr>
    </w:p>
    <w:p w:rsidR="009F5B01" w:rsidRPr="004B4A38" w:rsidRDefault="009F5B01" w:rsidP="0052365C">
      <w:pPr>
        <w:rPr>
          <w:lang w:val="ru-RU"/>
        </w:rPr>
      </w:pPr>
    </w:p>
    <w:p w:rsidR="009F5B01" w:rsidRPr="004B4A38" w:rsidRDefault="009F5B01" w:rsidP="0052365C">
      <w:pPr>
        <w:rPr>
          <w:lang w:val="ru-RU"/>
        </w:rPr>
      </w:pPr>
    </w:p>
    <w:p w:rsidR="009F5B01" w:rsidRPr="004B4A38" w:rsidRDefault="009F5B01" w:rsidP="0052365C">
      <w:pPr>
        <w:rPr>
          <w:lang w:val="ru-RU"/>
        </w:rPr>
      </w:pPr>
    </w:p>
    <w:p w:rsidR="009F5B01" w:rsidRPr="004B4A38" w:rsidRDefault="009F5B01" w:rsidP="0052365C">
      <w:pPr>
        <w:rPr>
          <w:lang w:val="ru-RU"/>
        </w:rPr>
      </w:pPr>
    </w:p>
    <w:p w:rsidR="009F5B01" w:rsidRPr="004B4A38" w:rsidRDefault="009F5B01" w:rsidP="0052365C">
      <w:pPr>
        <w:rPr>
          <w:lang w:val="ru-RU"/>
        </w:rPr>
      </w:pPr>
    </w:p>
    <w:p w:rsidR="00984452" w:rsidRPr="004B4A38" w:rsidRDefault="00984452" w:rsidP="00984452">
      <w:pPr>
        <w:pStyle w:val="4"/>
        <w:jc w:val="right"/>
        <w:rPr>
          <w:b/>
          <w:sz w:val="28"/>
          <w:szCs w:val="28"/>
          <w:u w:val="none"/>
        </w:rPr>
      </w:pPr>
      <w:r w:rsidRPr="004B4A38">
        <w:rPr>
          <w:b/>
          <w:sz w:val="28"/>
          <w:szCs w:val="28"/>
          <w:u w:val="none"/>
        </w:rPr>
        <w:lastRenderedPageBreak/>
        <w:t>Приложение 2</w:t>
      </w:r>
    </w:p>
    <w:p w:rsidR="00984452" w:rsidRPr="004B4A38" w:rsidRDefault="00984452" w:rsidP="00984452">
      <w:pPr>
        <w:pStyle w:val="4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4611"/>
      </w:tblGrid>
      <w:tr w:rsidR="005C004D" w:rsidRPr="00B049ED" w:rsidTr="004A066C">
        <w:tc>
          <w:tcPr>
            <w:tcW w:w="4785" w:type="dxa"/>
          </w:tcPr>
          <w:p w:rsidR="005C004D" w:rsidRPr="004B4A38" w:rsidRDefault="005C004D" w:rsidP="005C00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4611" w:type="dxa"/>
            <w:hideMark/>
          </w:tcPr>
          <w:p w:rsidR="005C004D" w:rsidRPr="004B4A38" w:rsidRDefault="001D050A" w:rsidP="005C004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B4A38">
              <w:rPr>
                <w:lang w:val="ru-RU"/>
              </w:rPr>
              <w:t>Председателю Комиссии по биоэтике</w:t>
            </w:r>
            <w:r w:rsidR="005C004D" w:rsidRPr="004B4A38">
              <w:rPr>
                <w:lang w:val="ru-RU"/>
              </w:rPr>
              <w:t xml:space="preserve"> </w:t>
            </w:r>
            <w:r w:rsidRPr="004B4A38">
              <w:rPr>
                <w:lang w:val="ru-RU"/>
              </w:rPr>
              <w:br/>
            </w:r>
            <w:r w:rsidR="005C004D" w:rsidRPr="004B4A38">
              <w:rPr>
                <w:lang w:val="ru-RU"/>
              </w:rPr>
              <w:t xml:space="preserve">АО «Национальный центр нейрохирургии» Е.Т. </w:t>
            </w:r>
            <w:proofErr w:type="spellStart"/>
            <w:r w:rsidR="005C004D" w:rsidRPr="004B4A38">
              <w:rPr>
                <w:lang w:val="ru-RU"/>
              </w:rPr>
              <w:t>Махамбетову</w:t>
            </w:r>
            <w:proofErr w:type="spellEnd"/>
          </w:p>
          <w:p w:rsidR="005C004D" w:rsidRPr="004B4A38" w:rsidRDefault="005C004D" w:rsidP="005C004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B4A38">
              <w:rPr>
                <w:lang w:val="ru-RU"/>
              </w:rPr>
              <w:t>от___________________________(Ф.И.О.)</w:t>
            </w:r>
          </w:p>
          <w:p w:rsidR="005C004D" w:rsidRPr="004B4A38" w:rsidRDefault="005C004D" w:rsidP="005C004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B4A38">
              <w:rPr>
                <w:lang w:val="ru-RU"/>
              </w:rPr>
              <w:t>___________________________________</w:t>
            </w:r>
            <w:proofErr w:type="gramStart"/>
            <w:r w:rsidRPr="004B4A38">
              <w:rPr>
                <w:lang w:val="ru-RU"/>
              </w:rPr>
              <w:t>_</w:t>
            </w:r>
            <w:r w:rsidRPr="004B4A38">
              <w:rPr>
                <w:lang w:val="ru-RU"/>
              </w:rPr>
              <w:br/>
              <w:t>(</w:t>
            </w:r>
            <w:proofErr w:type="gramEnd"/>
            <w:r w:rsidRPr="004B4A38">
              <w:rPr>
                <w:lang w:val="ru-RU"/>
              </w:rPr>
              <w:t xml:space="preserve">Занимаемая должность, место работы)                                                  </w:t>
            </w:r>
          </w:p>
        </w:tc>
      </w:tr>
    </w:tbl>
    <w:p w:rsidR="005C004D" w:rsidRPr="004B4A38" w:rsidRDefault="005C004D" w:rsidP="005C004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F72242" w:rsidRPr="004B4A38" w:rsidRDefault="00F72242" w:rsidP="005C004D">
      <w:pPr>
        <w:widowControl w:val="0"/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center"/>
        <w:rPr>
          <w:color w:val="000000"/>
          <w:lang w:val="ru-RU"/>
        </w:rPr>
      </w:pPr>
      <w:r w:rsidRPr="004B4A38">
        <w:rPr>
          <w:color w:val="000000"/>
          <w:lang w:val="ru-RU"/>
        </w:rPr>
        <w:t>ЗАЯВЛЕНИЕ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4B4A38">
        <w:rPr>
          <w:lang w:val="ru-RU"/>
        </w:rPr>
        <w:t xml:space="preserve">Прошу Вас провести этическую экспертизу и одобрить проведение </w:t>
      </w:r>
      <w:r w:rsidRPr="004B4A38">
        <w:rPr>
          <w:lang w:val="ru-RU"/>
        </w:rPr>
        <w:br/>
      </w:r>
      <w:r w:rsidRPr="004B4A38">
        <w:rPr>
          <w:color w:val="000000"/>
          <w:lang w:val="ru-RU"/>
        </w:rPr>
        <w:t xml:space="preserve">клинического исследования/ клинической НИР/ экспериментальной НИР </w:t>
      </w:r>
      <w:r w:rsidRPr="004B4A38">
        <w:rPr>
          <w:color w:val="000000"/>
          <w:lang w:val="ru-RU"/>
        </w:rPr>
        <w:br/>
      </w:r>
      <w:r w:rsidRPr="004B4A38">
        <w:rPr>
          <w:lang w:val="ru-RU"/>
        </w:rPr>
        <w:t>на тему «_____________________________________________________________________ ____________________________________________________________________________</w:t>
      </w:r>
      <w:proofErr w:type="gramStart"/>
      <w:r w:rsidRPr="004B4A38">
        <w:rPr>
          <w:lang w:val="ru-RU"/>
        </w:rPr>
        <w:t xml:space="preserve">», </w:t>
      </w:r>
      <w:r w:rsidRPr="004B4A38">
        <w:rPr>
          <w:lang w:val="ru-RU"/>
        </w:rPr>
        <w:br/>
        <w:t xml:space="preserve">  </w:t>
      </w:r>
      <w:proofErr w:type="gramEnd"/>
      <w:r w:rsidRPr="004B4A38">
        <w:rPr>
          <w:lang w:val="ru-RU"/>
        </w:rPr>
        <w:t xml:space="preserve">                                                            (название исследования)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4B4A38">
        <w:rPr>
          <w:lang w:val="ru-RU"/>
        </w:rPr>
        <w:t>планируемого(-й) к выполнению в рамках _____________________________________________________________________________.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center"/>
        <w:rPr>
          <w:lang w:val="ru-RU"/>
        </w:rPr>
      </w:pPr>
      <w:r w:rsidRPr="004B4A38">
        <w:rPr>
          <w:lang w:val="ru-RU"/>
        </w:rPr>
        <w:t xml:space="preserve">(государственной программы, гранта и </w:t>
      </w:r>
      <w:proofErr w:type="spellStart"/>
      <w:r w:rsidRPr="004B4A38">
        <w:rPr>
          <w:lang w:val="ru-RU"/>
        </w:rPr>
        <w:t>др</w:t>
      </w:r>
      <w:proofErr w:type="spellEnd"/>
      <w:r w:rsidRPr="004B4A38">
        <w:rPr>
          <w:lang w:val="ru-RU"/>
        </w:rPr>
        <w:t>).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4B4A38">
        <w:rPr>
          <w:lang w:val="ru-RU"/>
        </w:rPr>
        <w:t>Сроки проведения исследования: ___________________________________.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4B4A38">
        <w:rPr>
          <w:lang w:val="ru-RU"/>
        </w:rPr>
        <w:t>Место проведения: _______________________________________.</w:t>
      </w:r>
    </w:p>
    <w:p w:rsidR="005C004D" w:rsidRPr="004B4A38" w:rsidRDefault="005C004D" w:rsidP="005C004D">
      <w:pPr>
        <w:rPr>
          <w:rFonts w:ascii="Arial" w:hAnsi="Arial"/>
          <w:sz w:val="22"/>
          <w:szCs w:val="22"/>
          <w:lang w:val="ru-RU"/>
        </w:rPr>
      </w:pPr>
      <w:r w:rsidRPr="004B4A38">
        <w:rPr>
          <w:bCs/>
          <w:lang w:val="ru-RU"/>
        </w:rPr>
        <w:t>Участвующие исследователи</w:t>
      </w:r>
      <w:r w:rsidRPr="004B4A38">
        <w:rPr>
          <w:rFonts w:ascii="Arial" w:hAnsi="Arial"/>
          <w:sz w:val="22"/>
          <w:szCs w:val="22"/>
          <w:lang w:val="ru-RU"/>
        </w:rPr>
        <w:t>: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268"/>
        <w:gridCol w:w="2410"/>
      </w:tblGrid>
      <w:tr w:rsidR="005C004D" w:rsidRPr="004B4A38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jc w:val="center"/>
              <w:rPr>
                <w:b/>
                <w:bCs/>
                <w:lang w:val="ru-RU"/>
              </w:rPr>
            </w:pPr>
            <w:r w:rsidRPr="004B4A38">
              <w:rPr>
                <w:b/>
                <w:bCs/>
                <w:lang w:val="ru-RU"/>
              </w:rPr>
              <w:t>Имя/Фамилия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jc w:val="center"/>
              <w:rPr>
                <w:b/>
                <w:bCs/>
                <w:lang w:val="ru-RU"/>
              </w:rPr>
            </w:pPr>
            <w:r w:rsidRPr="004B4A38">
              <w:rPr>
                <w:b/>
                <w:bCs/>
                <w:lang w:val="ru-RU"/>
              </w:rPr>
              <w:t>Место работы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jc w:val="center"/>
              <w:rPr>
                <w:b/>
                <w:bCs/>
                <w:lang w:val="ru-RU"/>
              </w:rPr>
            </w:pPr>
            <w:r w:rsidRPr="004B4A38"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004D" w:rsidRPr="004B4A38" w:rsidRDefault="005C004D" w:rsidP="005C004D">
            <w:pPr>
              <w:spacing w:before="100" w:after="55"/>
              <w:jc w:val="center"/>
              <w:rPr>
                <w:b/>
                <w:bCs/>
                <w:lang w:val="ru-RU"/>
              </w:rPr>
            </w:pPr>
            <w:r w:rsidRPr="004B4A38">
              <w:rPr>
                <w:b/>
                <w:bCs/>
                <w:lang w:val="ru-RU"/>
              </w:rPr>
              <w:t>Телефон/e-</w:t>
            </w:r>
            <w:proofErr w:type="spellStart"/>
            <w:r w:rsidRPr="004B4A38">
              <w:rPr>
                <w:b/>
                <w:bCs/>
                <w:lang w:val="ru-RU"/>
              </w:rPr>
              <w:t>mail</w:t>
            </w:r>
            <w:proofErr w:type="spellEnd"/>
          </w:p>
        </w:tc>
      </w:tr>
      <w:tr w:rsidR="005C004D" w:rsidRPr="004B4A38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  <w:r w:rsidRPr="004B4A38">
              <w:rPr>
                <w:lang w:val="ru-RU"/>
              </w:rPr>
              <w:t>1.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</w:tr>
      <w:tr w:rsidR="005C004D" w:rsidRPr="004B4A38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  <w:r w:rsidRPr="004B4A38">
              <w:rPr>
                <w:lang w:val="ru-RU"/>
              </w:rPr>
              <w:t>2.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</w:tr>
      <w:tr w:rsidR="005C004D" w:rsidRPr="004B4A38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  <w:r w:rsidRPr="004B4A38">
              <w:rPr>
                <w:lang w:val="ru-RU"/>
              </w:rPr>
              <w:t>3.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</w:tr>
      <w:tr w:rsidR="005C004D" w:rsidRPr="004B4A38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  <w:r w:rsidRPr="004B4A38">
              <w:rPr>
                <w:lang w:val="ru-RU"/>
              </w:rPr>
              <w:t>4.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</w:tr>
      <w:tr w:rsidR="005C004D" w:rsidRPr="004B4A38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  <w:r w:rsidRPr="004B4A38">
              <w:rPr>
                <w:lang w:val="ru-RU"/>
              </w:rPr>
              <w:t>5.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</w:tr>
      <w:tr w:rsidR="005C004D" w:rsidRPr="004B4A38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  <w:r w:rsidRPr="004B4A38">
              <w:rPr>
                <w:lang w:val="ru-RU"/>
              </w:rPr>
              <w:t>6.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</w:tr>
      <w:tr w:rsidR="005C004D" w:rsidRPr="004B4A38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  <w:r w:rsidRPr="004B4A38">
              <w:rPr>
                <w:lang w:val="ru-RU"/>
              </w:rPr>
              <w:t>7.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004D" w:rsidRPr="004B4A38" w:rsidRDefault="005C004D" w:rsidP="005C004D">
            <w:pPr>
              <w:spacing w:before="100" w:after="55"/>
              <w:rPr>
                <w:lang w:val="ru-RU"/>
              </w:rPr>
            </w:pPr>
          </w:p>
        </w:tc>
      </w:tr>
      <w:tr w:rsidR="005C004D" w:rsidRPr="004B4A38" w:rsidTr="004A0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356" w:type="dxa"/>
            <w:gridSpan w:val="4"/>
          </w:tcPr>
          <w:p w:rsidR="005C004D" w:rsidRPr="004B4A38" w:rsidRDefault="005C004D" w:rsidP="005C004D">
            <w:pPr>
              <w:pStyle w:val="2"/>
              <w:spacing w:before="60" w:after="60"/>
              <w:rPr>
                <w:sz w:val="24"/>
              </w:rPr>
            </w:pPr>
            <w:r w:rsidRPr="004B4A38">
              <w:rPr>
                <w:sz w:val="24"/>
              </w:rPr>
              <w:t>Вид экспертизы:</w:t>
            </w:r>
          </w:p>
        </w:tc>
      </w:tr>
      <w:tr w:rsidR="005C004D" w:rsidRPr="004B4A38" w:rsidTr="004A0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2"/>
          </w:tcPr>
          <w:p w:rsidR="005C004D" w:rsidRPr="004B4A38" w:rsidRDefault="005C004D" w:rsidP="005C004D">
            <w:pPr>
              <w:pStyle w:val="Level1"/>
              <w:numPr>
                <w:ilvl w:val="0"/>
                <w:numId w:val="6"/>
              </w:numPr>
              <w:spacing w:before="12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первичная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tab/>
            </w:r>
          </w:p>
          <w:p w:rsidR="005C004D" w:rsidRPr="004B4A38" w:rsidRDefault="005C004D" w:rsidP="005C004D">
            <w:pPr>
              <w:pStyle w:val="Level1"/>
              <w:numPr>
                <w:ilvl w:val="0"/>
                <w:numId w:val="6"/>
              </w:numPr>
              <w:spacing w:before="4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повторная</w:t>
            </w:r>
          </w:p>
          <w:p w:rsidR="005C004D" w:rsidRPr="004B4A38" w:rsidRDefault="005C004D" w:rsidP="005C004D">
            <w:pPr>
              <w:pStyle w:val="Level1"/>
              <w:numPr>
                <w:ilvl w:val="0"/>
                <w:numId w:val="6"/>
              </w:numPr>
              <w:spacing w:before="4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поправки</w:t>
            </w:r>
          </w:p>
          <w:p w:rsidR="005C004D" w:rsidRPr="004B4A38" w:rsidRDefault="005C004D" w:rsidP="005C004D">
            <w:pPr>
              <w:pStyle w:val="Level1"/>
              <w:numPr>
                <w:ilvl w:val="0"/>
                <w:numId w:val="6"/>
              </w:numPr>
              <w:spacing w:before="40"/>
              <w:jc w:val="left"/>
              <w:rPr>
                <w:b/>
                <w:bCs/>
                <w:lang w:val="ru-RU"/>
              </w:rPr>
            </w:pPr>
            <w:r w:rsidRPr="004B4A38">
              <w:rPr>
                <w:lang w:val="ru-RU"/>
              </w:rPr>
              <w:t>ускоренная</w:t>
            </w:r>
          </w:p>
        </w:tc>
        <w:tc>
          <w:tcPr>
            <w:tcW w:w="4678" w:type="dxa"/>
            <w:gridSpan w:val="2"/>
          </w:tcPr>
          <w:p w:rsidR="005C004D" w:rsidRPr="004B4A38" w:rsidRDefault="005C004D" w:rsidP="005C004D">
            <w:pPr>
              <w:pStyle w:val="Level1"/>
              <w:numPr>
                <w:ilvl w:val="0"/>
                <w:numId w:val="6"/>
              </w:numPr>
              <w:spacing w:before="12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экстренная</w:t>
            </w:r>
          </w:p>
          <w:p w:rsidR="005C004D" w:rsidRPr="004B4A38" w:rsidRDefault="005C004D" w:rsidP="005C004D">
            <w:pPr>
              <w:pStyle w:val="Level1"/>
              <w:numPr>
                <w:ilvl w:val="0"/>
                <w:numId w:val="6"/>
              </w:numPr>
              <w:spacing w:before="4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текущая</w:t>
            </w:r>
          </w:p>
          <w:p w:rsidR="005C004D" w:rsidRPr="004B4A38" w:rsidRDefault="005C004D" w:rsidP="005C004D">
            <w:pPr>
              <w:pStyle w:val="Level1"/>
              <w:numPr>
                <w:ilvl w:val="0"/>
                <w:numId w:val="6"/>
              </w:numPr>
              <w:spacing w:before="4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экспертиза отчета</w:t>
            </w:r>
          </w:p>
          <w:p w:rsidR="005C004D" w:rsidRPr="004B4A38" w:rsidRDefault="005C004D" w:rsidP="005C004D">
            <w:pPr>
              <w:pStyle w:val="Level1"/>
              <w:numPr>
                <w:ilvl w:val="0"/>
                <w:numId w:val="6"/>
              </w:numPr>
              <w:spacing w:before="40" w:after="60"/>
              <w:jc w:val="left"/>
              <w:rPr>
                <w:b/>
                <w:bCs/>
                <w:lang w:val="ru-RU"/>
              </w:rPr>
            </w:pPr>
            <w:r w:rsidRPr="004B4A38">
              <w:rPr>
                <w:lang w:val="ru-RU"/>
              </w:rPr>
              <w:t>экспертиза по завершению КИ</w:t>
            </w:r>
          </w:p>
        </w:tc>
      </w:tr>
    </w:tbl>
    <w:p w:rsidR="005C004D" w:rsidRPr="004B4A38" w:rsidRDefault="005C004D" w:rsidP="005C004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5C004D" w:rsidRPr="004B4A38" w:rsidRDefault="005C004D" w:rsidP="005C004D">
      <w:pPr>
        <w:widowControl w:val="0"/>
        <w:autoSpaceDE w:val="0"/>
        <w:autoSpaceDN w:val="0"/>
        <w:adjustRightInd w:val="0"/>
        <w:spacing w:before="40"/>
        <w:jc w:val="both"/>
        <w:rPr>
          <w:rFonts w:eastAsia="Calibri"/>
          <w:lang w:val="ru-RU"/>
        </w:rPr>
      </w:pPr>
      <w:r w:rsidRPr="004B4A38">
        <w:rPr>
          <w:rFonts w:eastAsia="Calibri"/>
          <w:lang w:val="ru-RU"/>
        </w:rPr>
        <w:t xml:space="preserve">К заявлению прилагаются следующие документы: 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rPr>
          <w:color w:val="000000"/>
          <w:lang w:val="ru-RU" w:eastAsia="ru-RU"/>
        </w:rPr>
      </w:pPr>
      <w:r w:rsidRPr="004B4A38">
        <w:rPr>
          <w:color w:val="000000"/>
          <w:lang w:val="ru-RU"/>
        </w:rPr>
        <w:t>1.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  <w:r w:rsidRPr="004B4A38">
        <w:rPr>
          <w:color w:val="000000"/>
          <w:lang w:val="ru-RU"/>
        </w:rPr>
        <w:t>2.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  <w:r w:rsidRPr="004B4A38">
        <w:rPr>
          <w:color w:val="000000"/>
          <w:lang w:val="ru-RU"/>
        </w:rPr>
        <w:t>3.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  <w:r w:rsidRPr="004B4A38">
        <w:rPr>
          <w:color w:val="000000"/>
          <w:lang w:val="ru-RU"/>
        </w:rPr>
        <w:t>4.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  <w:r w:rsidRPr="004B4A38">
        <w:rPr>
          <w:color w:val="000000"/>
          <w:lang w:val="ru-RU"/>
        </w:rPr>
        <w:t>5.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  <w:r w:rsidRPr="004B4A38">
        <w:rPr>
          <w:color w:val="000000"/>
          <w:lang w:val="ru-RU"/>
        </w:rPr>
        <w:t>6.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  <w:r w:rsidRPr="004B4A38">
        <w:rPr>
          <w:color w:val="000000"/>
          <w:lang w:val="ru-RU"/>
        </w:rPr>
        <w:t>7.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center"/>
        <w:rPr>
          <w:b/>
          <w:lang w:val="ru-RU"/>
        </w:rPr>
      </w:pP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center"/>
        <w:rPr>
          <w:b/>
          <w:lang w:val="ru-RU"/>
        </w:rPr>
      </w:pPr>
      <w:r w:rsidRPr="004B4A38">
        <w:rPr>
          <w:b/>
          <w:lang w:val="ru-RU"/>
        </w:rPr>
        <w:lastRenderedPageBreak/>
        <w:t>ДЕКЛАРАЦИЯ РУКОВОДИТЕЛЯ ИССЛЕДОВАНИЯ</w:t>
      </w:r>
    </w:p>
    <w:p w:rsidR="00F72242" w:rsidRPr="004B4A38" w:rsidRDefault="00F72242" w:rsidP="005C004D">
      <w:pPr>
        <w:widowControl w:val="0"/>
        <w:autoSpaceDE w:val="0"/>
        <w:autoSpaceDN w:val="0"/>
        <w:adjustRightInd w:val="0"/>
        <w:jc w:val="center"/>
        <w:rPr>
          <w:b/>
          <w:lang w:val="ru-RU"/>
        </w:rPr>
      </w:pPr>
    </w:p>
    <w:p w:rsidR="005C004D" w:rsidRPr="004B4A38" w:rsidRDefault="005C004D" w:rsidP="005C004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34" w:hanging="43"/>
        <w:jc w:val="both"/>
        <w:rPr>
          <w:i/>
          <w:lang w:val="ru-RU"/>
        </w:rPr>
      </w:pPr>
      <w:r w:rsidRPr="004B4A38">
        <w:rPr>
          <w:i/>
          <w:lang w:val="ru-RU"/>
        </w:rPr>
        <w:t xml:space="preserve">Я беру на себя ответственность за проведение данного исследования и гарантирую соблюдение принципов Надлежащей клинической и лабораторной практики (GCP и GLP) и научной этики. </w:t>
      </w:r>
    </w:p>
    <w:p w:rsidR="005C004D" w:rsidRPr="004B4A38" w:rsidRDefault="005C004D" w:rsidP="005C004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34" w:hanging="43"/>
        <w:jc w:val="both"/>
        <w:rPr>
          <w:i/>
          <w:lang w:val="ru-RU"/>
        </w:rPr>
      </w:pPr>
      <w:r w:rsidRPr="004B4A38">
        <w:rPr>
          <w:i/>
          <w:lang w:val="ru-RU"/>
        </w:rPr>
        <w:t>Обязуюсь не допускать фабрикации научных данных, фальсификации, ведущей к искажению исследовательских данных, плагиата и ложного соавторства. Я гарантирую, что данные исследования собираются и хранятся в соответствии с требованиями, предъявляемым к научным исследованиям.</w:t>
      </w:r>
    </w:p>
    <w:p w:rsidR="005C004D" w:rsidRPr="004B4A38" w:rsidRDefault="005C004D" w:rsidP="005C004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i/>
          <w:lang w:val="ru-RU"/>
        </w:rPr>
      </w:pPr>
      <w:r w:rsidRPr="004B4A38">
        <w:rPr>
          <w:i/>
          <w:lang w:val="ru-RU"/>
        </w:rPr>
        <w:t xml:space="preserve">Я, вместе с моими </w:t>
      </w:r>
      <w:proofErr w:type="spellStart"/>
      <w:r w:rsidRPr="004B4A38">
        <w:rPr>
          <w:i/>
          <w:lang w:val="ru-RU"/>
        </w:rPr>
        <w:t>co</w:t>
      </w:r>
      <w:proofErr w:type="spellEnd"/>
      <w:r w:rsidRPr="004B4A38">
        <w:rPr>
          <w:i/>
          <w:lang w:val="ru-RU"/>
        </w:rPr>
        <w:t xml:space="preserve">-исследователями и техническим персоналом, имею соответствующие квалификации, опыт и доступ к материально-техническим средствам, чтобы провести данное исследование, как описано в приложенной документации, и буду в состоянии справиться с любыми чрезвычайными ситуациями и/или непредвиденными обстоятельствами, которые могут возникнуть </w:t>
      </w:r>
      <w:proofErr w:type="gramStart"/>
      <w:r w:rsidRPr="004B4A38">
        <w:rPr>
          <w:i/>
          <w:lang w:val="ru-RU"/>
        </w:rPr>
        <w:t>во время</w:t>
      </w:r>
      <w:proofErr w:type="gramEnd"/>
      <w:r w:rsidRPr="004B4A38">
        <w:rPr>
          <w:i/>
          <w:lang w:val="ru-RU"/>
        </w:rPr>
        <w:t xml:space="preserve"> или в результате проведения данного исследования.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rPr>
          <w:i/>
          <w:lang w:val="ru-RU"/>
        </w:rPr>
      </w:pPr>
    </w:p>
    <w:p w:rsidR="005C004D" w:rsidRPr="004B4A38" w:rsidRDefault="005C004D" w:rsidP="005C004D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  <w:proofErr w:type="gramStart"/>
      <w:r w:rsidRPr="004B4A38">
        <w:rPr>
          <w:lang w:val="ru-RU"/>
        </w:rPr>
        <w:t>Руководи</w:t>
      </w:r>
      <w:r w:rsidRPr="004B4A38">
        <w:rPr>
          <w:color w:val="000000"/>
          <w:lang w:val="ru-RU"/>
        </w:rPr>
        <w:t xml:space="preserve">тель  </w:t>
      </w:r>
      <w:r w:rsidRPr="004B4A38">
        <w:rPr>
          <w:lang w:val="ru-RU"/>
        </w:rPr>
        <w:t>проекта</w:t>
      </w:r>
      <w:proofErr w:type="gramEnd"/>
      <w:r w:rsidRPr="004B4A38">
        <w:rPr>
          <w:lang w:val="ru-RU"/>
        </w:rPr>
        <w:t xml:space="preserve"> _________________________</w:t>
      </w:r>
      <w:r w:rsidRPr="004B4A38">
        <w:rPr>
          <w:color w:val="000000"/>
          <w:lang w:val="ru-RU"/>
        </w:rPr>
        <w:t>_______________ ФИО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ind w:left="3540" w:firstLine="708"/>
        <w:rPr>
          <w:i/>
          <w:color w:val="000000"/>
          <w:sz w:val="22"/>
          <w:lang w:val="ru-RU"/>
        </w:rPr>
      </w:pPr>
      <w:r w:rsidRPr="004B4A38">
        <w:rPr>
          <w:i/>
          <w:color w:val="000000"/>
          <w:sz w:val="22"/>
          <w:lang w:val="ru-RU"/>
        </w:rPr>
        <w:t>(Подпись)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  <w:r w:rsidRPr="004B4A38">
        <w:rPr>
          <w:lang w:val="ru-RU"/>
        </w:rPr>
        <w:t>Главный</w:t>
      </w:r>
      <w:r w:rsidRPr="004B4A38">
        <w:rPr>
          <w:color w:val="000000"/>
          <w:lang w:val="ru-RU"/>
        </w:rPr>
        <w:t xml:space="preserve"> исследователь </w:t>
      </w:r>
      <w:r w:rsidRPr="004B4A38">
        <w:rPr>
          <w:lang w:val="ru-RU"/>
        </w:rPr>
        <w:t>_________________________</w:t>
      </w:r>
      <w:r w:rsidRPr="004B4A38">
        <w:rPr>
          <w:color w:val="000000"/>
          <w:lang w:val="ru-RU"/>
        </w:rPr>
        <w:t>_______________ ФИО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ind w:left="3540" w:firstLine="708"/>
        <w:rPr>
          <w:i/>
          <w:color w:val="000000"/>
          <w:sz w:val="22"/>
          <w:lang w:val="ru-RU"/>
        </w:rPr>
      </w:pPr>
      <w:r w:rsidRPr="004B4A38">
        <w:rPr>
          <w:i/>
          <w:color w:val="000000"/>
          <w:sz w:val="22"/>
          <w:lang w:val="ru-RU"/>
        </w:rPr>
        <w:t>(Подпись)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right"/>
        <w:rPr>
          <w:color w:val="000000"/>
          <w:lang w:val="ru-RU"/>
        </w:rPr>
      </w:pPr>
      <w:r w:rsidRPr="004B4A38">
        <w:rPr>
          <w:color w:val="000000"/>
          <w:lang w:val="ru-RU"/>
        </w:rPr>
        <w:t>"___" _______________20__г.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4B4A38">
        <w:rPr>
          <w:lang w:val="ru-RU"/>
        </w:rPr>
        <w:t>Контактное лицо: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4B4A38">
        <w:rPr>
          <w:lang w:val="ru-RU"/>
        </w:rPr>
        <w:t>Тел.</w:t>
      </w:r>
    </w:p>
    <w:p w:rsidR="005C004D" w:rsidRPr="004B4A38" w:rsidRDefault="005C004D" w:rsidP="005C004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4B4A38">
        <w:rPr>
          <w:lang w:val="ru-RU"/>
        </w:rPr>
        <w:t>E-</w:t>
      </w:r>
      <w:proofErr w:type="spellStart"/>
      <w:r w:rsidRPr="004B4A38">
        <w:rPr>
          <w:lang w:val="ru-RU"/>
        </w:rPr>
        <w:t>mail</w:t>
      </w:r>
      <w:proofErr w:type="spellEnd"/>
      <w:r w:rsidRPr="004B4A38">
        <w:rPr>
          <w:lang w:val="ru-RU"/>
        </w:rPr>
        <w:t>:</w:t>
      </w:r>
    </w:p>
    <w:p w:rsidR="005C004D" w:rsidRPr="004B4A38" w:rsidRDefault="005C004D" w:rsidP="005C004D">
      <w:pPr>
        <w:rPr>
          <w:lang w:val="ru-RU"/>
        </w:rPr>
      </w:pPr>
    </w:p>
    <w:p w:rsidR="005C004D" w:rsidRPr="004B4A38" w:rsidRDefault="005C004D" w:rsidP="005C004D">
      <w:pPr>
        <w:rPr>
          <w:lang w:val="ru-RU"/>
        </w:rPr>
      </w:pPr>
    </w:p>
    <w:p w:rsidR="005C004D" w:rsidRPr="004B4A38" w:rsidRDefault="005C004D" w:rsidP="005C004D">
      <w:pPr>
        <w:rPr>
          <w:lang w:val="ru-RU"/>
        </w:rPr>
      </w:pPr>
    </w:p>
    <w:p w:rsidR="005C004D" w:rsidRPr="004B4A38" w:rsidRDefault="005C004D" w:rsidP="005C004D">
      <w:pPr>
        <w:ind w:left="720"/>
        <w:jc w:val="right"/>
        <w:rPr>
          <w:lang w:val="ru-RU"/>
        </w:rPr>
      </w:pPr>
      <w:r w:rsidRPr="004B4A38">
        <w:rPr>
          <w:u w:val="single"/>
          <w:lang w:val="ru-RU"/>
        </w:rPr>
        <w:t xml:space="preserve">                                                </w:t>
      </w:r>
      <w:r w:rsidRPr="004B4A38">
        <w:rPr>
          <w:lang w:val="ru-RU"/>
        </w:rPr>
        <w:t xml:space="preserve">   </w:t>
      </w:r>
      <w:proofErr w:type="gramStart"/>
      <w:r w:rsidRPr="004B4A38">
        <w:rPr>
          <w:lang w:val="ru-RU"/>
        </w:rPr>
        <w:t>Дата:…</w:t>
      </w:r>
      <w:proofErr w:type="gramEnd"/>
      <w:r w:rsidRPr="004B4A38">
        <w:rPr>
          <w:lang w:val="ru-RU"/>
        </w:rPr>
        <w:t xml:space="preserve">………………  </w:t>
      </w:r>
      <w:r w:rsidRPr="004B4A38">
        <w:rPr>
          <w:u w:val="single"/>
          <w:lang w:val="ru-RU"/>
        </w:rPr>
        <w:t xml:space="preserve">                                                    </w:t>
      </w:r>
    </w:p>
    <w:p w:rsidR="005C004D" w:rsidRPr="004B4A38" w:rsidRDefault="005C004D" w:rsidP="005C004D">
      <w:pPr>
        <w:pStyle w:val="Level1"/>
        <w:ind w:left="0"/>
        <w:jc w:val="left"/>
        <w:rPr>
          <w:lang w:val="ru-RU"/>
        </w:rPr>
      </w:pPr>
      <w:r w:rsidRPr="004B4A38">
        <w:rPr>
          <w:lang w:val="ru-RU"/>
        </w:rPr>
        <w:tab/>
      </w:r>
      <w:r w:rsidRPr="004B4A38">
        <w:rPr>
          <w:lang w:val="ru-RU"/>
        </w:rPr>
        <w:tab/>
      </w:r>
      <w:r w:rsidRPr="004B4A38">
        <w:rPr>
          <w:lang w:val="ru-RU"/>
        </w:rPr>
        <w:tab/>
      </w:r>
      <w:r w:rsidRPr="004B4A38">
        <w:rPr>
          <w:lang w:val="ru-RU"/>
        </w:rPr>
        <w:tab/>
      </w:r>
      <w:r w:rsidRPr="004B4A38">
        <w:rPr>
          <w:lang w:val="ru-RU"/>
        </w:rPr>
        <w:tab/>
      </w:r>
      <w:r w:rsidRPr="004B4A38">
        <w:rPr>
          <w:lang w:val="ru-RU"/>
        </w:rPr>
        <w:tab/>
        <w:t xml:space="preserve">   Секретарь Комиссии</w:t>
      </w:r>
    </w:p>
    <w:p w:rsidR="005C004D" w:rsidRPr="004B4A38" w:rsidRDefault="005C004D" w:rsidP="005C004D">
      <w:pPr>
        <w:rPr>
          <w:lang w:val="ru-RU"/>
        </w:rPr>
      </w:pPr>
    </w:p>
    <w:p w:rsidR="005C004D" w:rsidRPr="004B4A38" w:rsidRDefault="005C004D" w:rsidP="005C004D">
      <w:pPr>
        <w:jc w:val="right"/>
        <w:rPr>
          <w:lang w:val="ru-RU"/>
        </w:rPr>
      </w:pPr>
    </w:p>
    <w:p w:rsidR="005C004D" w:rsidRPr="004B4A38" w:rsidRDefault="005C004D" w:rsidP="005C004D">
      <w:pPr>
        <w:jc w:val="right"/>
        <w:rPr>
          <w:lang w:val="ru-RU"/>
        </w:rPr>
      </w:pPr>
      <w:r w:rsidRPr="004B4A38">
        <w:rPr>
          <w:b/>
          <w:bCs/>
          <w:lang w:val="ru-RU"/>
        </w:rPr>
        <w:t xml:space="preserve">НОМЕР </w:t>
      </w:r>
      <w:proofErr w:type="gramStart"/>
      <w:r w:rsidRPr="004B4A38">
        <w:rPr>
          <w:b/>
          <w:bCs/>
          <w:lang w:val="ru-RU"/>
        </w:rPr>
        <w:t xml:space="preserve">ЗАЯВКИ:   </w:t>
      </w:r>
      <w:proofErr w:type="gramEnd"/>
      <w:r w:rsidRPr="004B4A38">
        <w:rPr>
          <w:b/>
          <w:bCs/>
          <w:lang w:val="ru-RU"/>
        </w:rPr>
        <w:t xml:space="preserve"> </w:t>
      </w:r>
      <w:r w:rsidRPr="004B4A38">
        <w:rPr>
          <w:lang w:val="ru-RU"/>
        </w:rPr>
        <w:sym w:font="Webdings" w:char="F063"/>
      </w:r>
      <w:r w:rsidRPr="004B4A38">
        <w:rPr>
          <w:lang w:val="ru-RU"/>
        </w:rPr>
        <w:sym w:font="Webdings" w:char="F063"/>
      </w:r>
      <w:r w:rsidRPr="004B4A38">
        <w:rPr>
          <w:lang w:val="ru-RU"/>
        </w:rPr>
        <w:sym w:font="Webdings" w:char="F063"/>
      </w:r>
      <w:r w:rsidRPr="004B4A38">
        <w:rPr>
          <w:lang w:val="ru-RU"/>
        </w:rPr>
        <w:t xml:space="preserve"> / </w:t>
      </w:r>
      <w:r w:rsidRPr="004B4A38">
        <w:rPr>
          <w:lang w:val="ru-RU"/>
        </w:rPr>
        <w:sym w:font="Webdings" w:char="F063"/>
      </w:r>
      <w:r w:rsidRPr="004B4A38">
        <w:rPr>
          <w:lang w:val="ru-RU"/>
        </w:rPr>
        <w:sym w:font="Webdings" w:char="F063"/>
      </w:r>
      <w:r w:rsidRPr="004B4A38">
        <w:rPr>
          <w:lang w:val="ru-RU"/>
        </w:rPr>
        <w:t xml:space="preserve"> - </w:t>
      </w:r>
      <w:r w:rsidRPr="004B4A38">
        <w:rPr>
          <w:lang w:val="ru-RU"/>
        </w:rPr>
        <w:sym w:font="Webdings" w:char="F063"/>
      </w:r>
      <w:r w:rsidRPr="004B4A38">
        <w:rPr>
          <w:lang w:val="ru-RU"/>
        </w:rPr>
        <w:sym w:font="Webdings" w:char="F063"/>
      </w:r>
    </w:p>
    <w:p w:rsidR="005C004D" w:rsidRPr="004B4A38" w:rsidRDefault="005C004D" w:rsidP="0052365C">
      <w:pPr>
        <w:jc w:val="right"/>
        <w:rPr>
          <w:lang w:val="ru-RU"/>
        </w:rPr>
      </w:pPr>
      <w:r w:rsidRPr="004B4A38">
        <w:rPr>
          <w:lang w:val="ru-RU"/>
        </w:rPr>
        <w:br w:type="page"/>
      </w:r>
    </w:p>
    <w:p w:rsidR="0052365C" w:rsidRPr="004B4A38" w:rsidRDefault="0052365C" w:rsidP="00F72242">
      <w:pPr>
        <w:contextualSpacing/>
        <w:jc w:val="right"/>
        <w:rPr>
          <w:b/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lastRenderedPageBreak/>
        <w:t>Приложение 3</w:t>
      </w:r>
    </w:p>
    <w:p w:rsidR="0052365C" w:rsidRPr="004B4A38" w:rsidRDefault="0052365C" w:rsidP="00F72242">
      <w:pPr>
        <w:contextualSpacing/>
        <w:jc w:val="center"/>
        <w:rPr>
          <w:b/>
          <w:sz w:val="28"/>
          <w:szCs w:val="28"/>
          <w:lang w:val="ru-RU"/>
        </w:rPr>
      </w:pPr>
    </w:p>
    <w:p w:rsidR="0052365C" w:rsidRPr="004B4A38" w:rsidRDefault="0052365C" w:rsidP="00F72242">
      <w:pPr>
        <w:contextualSpacing/>
        <w:jc w:val="center"/>
        <w:rPr>
          <w:b/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Схема протокола (для этической экспертизы)</w:t>
      </w:r>
    </w:p>
    <w:p w:rsidR="0052365C" w:rsidRPr="004B4A38" w:rsidRDefault="0052365C" w:rsidP="00F72242">
      <w:pPr>
        <w:contextualSpacing/>
        <w:rPr>
          <w:b/>
          <w:sz w:val="28"/>
          <w:szCs w:val="28"/>
          <w:lang w:val="ru-RU"/>
        </w:rPr>
      </w:pPr>
    </w:p>
    <w:p w:rsidR="0052365C" w:rsidRPr="004B4A38" w:rsidRDefault="0052365C" w:rsidP="00F72242">
      <w:pPr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0" w:firstLine="0"/>
        <w:contextualSpacing/>
        <w:jc w:val="both"/>
        <w:rPr>
          <w:b/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Титульный лист</w:t>
      </w:r>
    </w:p>
    <w:p w:rsidR="0052365C" w:rsidRPr="004B4A38" w:rsidRDefault="0052365C" w:rsidP="00F72242">
      <w:pPr>
        <w:numPr>
          <w:ilvl w:val="1"/>
          <w:numId w:val="4"/>
        </w:numPr>
        <w:tabs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Название (тема) </w:t>
      </w:r>
      <w:r w:rsidR="00E167A3" w:rsidRPr="004B4A38">
        <w:rPr>
          <w:sz w:val="28"/>
          <w:szCs w:val="28"/>
          <w:lang w:val="ru-RU"/>
        </w:rPr>
        <w:t>внедряемой новой технологии</w:t>
      </w:r>
      <w:r w:rsidRPr="004B4A38">
        <w:rPr>
          <w:sz w:val="28"/>
          <w:szCs w:val="28"/>
          <w:lang w:val="ru-RU"/>
        </w:rPr>
        <w:t>, дата. Любые дополнения (изменения) также должны быть пронумерованы и датированы.</w:t>
      </w:r>
    </w:p>
    <w:p w:rsidR="0052365C" w:rsidRPr="004B4A38" w:rsidRDefault="0052365C" w:rsidP="00F72242">
      <w:pPr>
        <w:numPr>
          <w:ilvl w:val="1"/>
          <w:numId w:val="4"/>
        </w:numPr>
        <w:tabs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Фамилия руководителя (или спонсора)</w:t>
      </w:r>
    </w:p>
    <w:p w:rsidR="0052365C" w:rsidRPr="004B4A38" w:rsidRDefault="0052365C" w:rsidP="00F72242">
      <w:pPr>
        <w:numPr>
          <w:ilvl w:val="1"/>
          <w:numId w:val="4"/>
        </w:numPr>
        <w:tabs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Фамилия, должность и звание исследователя; название и адрес организ</w:t>
      </w:r>
      <w:r w:rsidR="00E167A3" w:rsidRPr="004B4A38">
        <w:rPr>
          <w:sz w:val="28"/>
          <w:szCs w:val="28"/>
          <w:lang w:val="ru-RU"/>
        </w:rPr>
        <w:t>ации, где проводится внедрение новой технологии</w:t>
      </w:r>
      <w:r w:rsidRPr="004B4A38">
        <w:rPr>
          <w:sz w:val="28"/>
          <w:szCs w:val="28"/>
          <w:lang w:val="ru-RU"/>
        </w:rPr>
        <w:t>.</w:t>
      </w:r>
    </w:p>
    <w:p w:rsidR="0052365C" w:rsidRPr="004B4A38" w:rsidRDefault="0052365C" w:rsidP="00F72242">
      <w:pPr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0" w:firstLine="0"/>
        <w:contextualSpacing/>
        <w:jc w:val="both"/>
        <w:rPr>
          <w:b/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 xml:space="preserve">Цель </w:t>
      </w:r>
      <w:r w:rsidR="00E167A3" w:rsidRPr="004B4A38">
        <w:rPr>
          <w:b/>
          <w:sz w:val="28"/>
          <w:szCs w:val="28"/>
          <w:lang w:val="ru-RU"/>
        </w:rPr>
        <w:t>внедрения новой технологии</w:t>
      </w:r>
    </w:p>
    <w:p w:rsidR="0052365C" w:rsidRPr="004B4A38" w:rsidRDefault="0052365C" w:rsidP="00F72242">
      <w:pPr>
        <w:numPr>
          <w:ilvl w:val="1"/>
          <w:numId w:val="4"/>
        </w:numPr>
        <w:tabs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 xml:space="preserve">Цель </w:t>
      </w:r>
      <w:r w:rsidR="00E167A3" w:rsidRPr="004B4A38">
        <w:rPr>
          <w:b/>
          <w:sz w:val="28"/>
          <w:szCs w:val="28"/>
          <w:lang w:val="ru-RU"/>
        </w:rPr>
        <w:t>внедрения</w:t>
      </w:r>
      <w:r w:rsidRPr="004B4A38">
        <w:rPr>
          <w:sz w:val="28"/>
          <w:szCs w:val="28"/>
          <w:lang w:val="ru-RU"/>
        </w:rPr>
        <w:t xml:space="preserve">. Укажите научные цели и задачи </w:t>
      </w:r>
      <w:r w:rsidR="00E167A3" w:rsidRPr="004B4A38">
        <w:rPr>
          <w:sz w:val="28"/>
          <w:szCs w:val="28"/>
          <w:lang w:val="ru-RU"/>
        </w:rPr>
        <w:t>внедрения</w:t>
      </w:r>
    </w:p>
    <w:p w:rsidR="0052365C" w:rsidRPr="004B4A38" w:rsidRDefault="0052365C" w:rsidP="00F72242">
      <w:pPr>
        <w:numPr>
          <w:ilvl w:val="1"/>
          <w:numId w:val="4"/>
        </w:numPr>
        <w:tabs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Введение</w:t>
      </w:r>
      <w:r w:rsidRPr="004B4A38">
        <w:rPr>
          <w:sz w:val="28"/>
          <w:szCs w:val="28"/>
          <w:lang w:val="ru-RU"/>
        </w:rPr>
        <w:t>. Здесь опишите обоснование цели и ссылки.</w:t>
      </w:r>
    </w:p>
    <w:p w:rsidR="0052365C" w:rsidRPr="004B4A38" w:rsidRDefault="0052365C" w:rsidP="00F72242">
      <w:pPr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0" w:firstLine="0"/>
        <w:contextualSpacing/>
        <w:jc w:val="both"/>
        <w:rPr>
          <w:b/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 xml:space="preserve">Критерии для отбора участников </w:t>
      </w:r>
    </w:p>
    <w:p w:rsidR="0052365C" w:rsidRPr="004B4A38" w:rsidRDefault="0052365C" w:rsidP="00F72242">
      <w:pPr>
        <w:numPr>
          <w:ilvl w:val="1"/>
          <w:numId w:val="4"/>
        </w:numPr>
        <w:tabs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Возраст.</w:t>
      </w:r>
      <w:r w:rsidRPr="004B4A38">
        <w:rPr>
          <w:sz w:val="28"/>
          <w:szCs w:val="28"/>
          <w:lang w:val="ru-RU"/>
        </w:rPr>
        <w:t xml:space="preserve"> Укажите возрастной диапазон участников. Дайте обоснование для выбора данных возрастных границ. Участие взрослых в исследовании не должно быть ограничено по возрасту, если нет других медицинских или научных причин.</w:t>
      </w:r>
    </w:p>
    <w:p w:rsidR="0052365C" w:rsidRPr="004B4A38" w:rsidRDefault="0052365C" w:rsidP="00F72242">
      <w:pPr>
        <w:numPr>
          <w:ilvl w:val="1"/>
          <w:numId w:val="4"/>
        </w:numPr>
        <w:tabs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Критерии для включения</w:t>
      </w:r>
      <w:r w:rsidRPr="004B4A38">
        <w:rPr>
          <w:sz w:val="28"/>
          <w:szCs w:val="28"/>
          <w:lang w:val="ru-RU"/>
        </w:rPr>
        <w:t>. Перечислите критерии для включения в исследование. Эти критерии должны быть научно обоснованы и определять, кто может быть включен в исследование.</w:t>
      </w:r>
    </w:p>
    <w:p w:rsidR="0052365C" w:rsidRPr="004B4A38" w:rsidRDefault="0052365C" w:rsidP="00F72242">
      <w:pPr>
        <w:numPr>
          <w:ilvl w:val="1"/>
          <w:numId w:val="4"/>
        </w:numPr>
        <w:tabs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Критерии для исключения</w:t>
      </w:r>
      <w:r w:rsidRPr="004B4A38">
        <w:rPr>
          <w:sz w:val="28"/>
          <w:szCs w:val="28"/>
          <w:lang w:val="ru-RU"/>
        </w:rPr>
        <w:t>. Перечислите критерии для исключения. Они должны быть научно обоснованными и помочь более точно определить популяцию участников.</w:t>
      </w:r>
    </w:p>
    <w:p w:rsidR="0052365C" w:rsidRPr="004B4A38" w:rsidRDefault="0052365C" w:rsidP="00F72242">
      <w:pPr>
        <w:numPr>
          <w:ilvl w:val="1"/>
          <w:numId w:val="4"/>
        </w:numPr>
        <w:tabs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Уязвимые группы</w:t>
      </w:r>
      <w:r w:rsidRPr="004B4A38">
        <w:rPr>
          <w:sz w:val="28"/>
          <w:szCs w:val="28"/>
          <w:lang w:val="ru-RU"/>
        </w:rPr>
        <w:t>. Если уязвимые участники (с ограниченными возможностями для самостоятельного принятия решения) будут включены в исследование, должно быть обоснование для этого. Дети, беременные женщины, пожилые, студенты, подчиненные работники, эмбрионы, заключенные считаются уязвимыми участниками, которые нуждаются в большей защите.</w:t>
      </w:r>
    </w:p>
    <w:p w:rsidR="0052365C" w:rsidRPr="004B4A38" w:rsidRDefault="0052365C" w:rsidP="00F72242">
      <w:pPr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0" w:firstLine="0"/>
        <w:contextualSpacing/>
        <w:jc w:val="both"/>
        <w:rPr>
          <w:b/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Методы и процедуры</w:t>
      </w:r>
    </w:p>
    <w:p w:rsidR="0052365C" w:rsidRPr="004B4A38" w:rsidRDefault="0052365C" w:rsidP="00F72242">
      <w:pPr>
        <w:numPr>
          <w:ilvl w:val="1"/>
          <w:numId w:val="4"/>
        </w:numPr>
        <w:tabs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Методы и процедуры</w:t>
      </w:r>
      <w:r w:rsidRPr="004B4A38">
        <w:rPr>
          <w:sz w:val="28"/>
          <w:szCs w:val="28"/>
          <w:lang w:val="ru-RU"/>
        </w:rPr>
        <w:t xml:space="preserve">. Кратко опишите </w:t>
      </w:r>
      <w:r w:rsidR="00F71B22" w:rsidRPr="004B4A38">
        <w:rPr>
          <w:sz w:val="28"/>
          <w:szCs w:val="28"/>
          <w:lang w:val="ru-RU"/>
        </w:rPr>
        <w:t>новую технологию</w:t>
      </w:r>
      <w:r w:rsidRPr="004B4A38">
        <w:rPr>
          <w:sz w:val="28"/>
          <w:szCs w:val="28"/>
          <w:lang w:val="ru-RU"/>
        </w:rPr>
        <w:t xml:space="preserve"> и все процедуры, которые будут использованы для </w:t>
      </w:r>
      <w:r w:rsidR="00F71B22" w:rsidRPr="004B4A38">
        <w:rPr>
          <w:sz w:val="28"/>
          <w:szCs w:val="28"/>
          <w:lang w:val="ru-RU"/>
        </w:rPr>
        <w:t>внедрения данной технологии</w:t>
      </w:r>
      <w:r w:rsidRPr="004B4A38">
        <w:rPr>
          <w:sz w:val="28"/>
          <w:szCs w:val="28"/>
          <w:lang w:val="ru-RU"/>
        </w:rPr>
        <w:t>.</w:t>
      </w:r>
      <w:r w:rsidR="00F71B22" w:rsidRPr="004B4A38">
        <w:rPr>
          <w:sz w:val="28"/>
          <w:szCs w:val="28"/>
          <w:lang w:val="ru-RU"/>
        </w:rPr>
        <w:t xml:space="preserve"> Процедуры/тесты/интервенции, </w:t>
      </w:r>
      <w:r w:rsidRPr="004B4A38">
        <w:rPr>
          <w:sz w:val="28"/>
          <w:szCs w:val="28"/>
          <w:lang w:val="ru-RU"/>
        </w:rPr>
        <w:t>которые являются экспериментальными и/или применяемые исключительно для исследования должны быть определены и отделены от тех, которые будут применены независимо от исследования (т.е. для оказания медицинской помощи). Выделите любые процедуры, ситуации или материалы, которые могут причинить вред и предполагают применение мер предосторожности. Определите рутинные процедуры, которые будут проводиться только с научной целью.</w:t>
      </w:r>
    </w:p>
    <w:p w:rsidR="0052365C" w:rsidRPr="004B4A38" w:rsidRDefault="00F72242" w:rsidP="00F72242">
      <w:pPr>
        <w:suppressAutoHyphens/>
        <w:contextualSpacing/>
        <w:jc w:val="both"/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>(дополнительные</w:t>
      </w:r>
      <w:r w:rsidR="0052365C" w:rsidRPr="004B4A38">
        <w:rPr>
          <w:sz w:val="28"/>
          <w:szCs w:val="28"/>
          <w:lang w:val="ru-RU"/>
        </w:rPr>
        <w:t xml:space="preserve"> тесты).</w:t>
      </w:r>
    </w:p>
    <w:p w:rsidR="0052365C" w:rsidRPr="004B4A38" w:rsidRDefault="0052365C" w:rsidP="00F72242">
      <w:pPr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0" w:firstLine="0"/>
        <w:contextualSpacing/>
        <w:jc w:val="both"/>
        <w:rPr>
          <w:b/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Оценка соотношения риск/польза</w:t>
      </w:r>
    </w:p>
    <w:p w:rsidR="0052365C" w:rsidRPr="004B4A38" w:rsidRDefault="0052365C" w:rsidP="00F72242">
      <w:pPr>
        <w:numPr>
          <w:ilvl w:val="1"/>
          <w:numId w:val="4"/>
        </w:numPr>
        <w:tabs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Степень риска</w:t>
      </w:r>
      <w:r w:rsidRPr="004B4A38">
        <w:rPr>
          <w:sz w:val="28"/>
          <w:szCs w:val="28"/>
          <w:lang w:val="ru-RU"/>
        </w:rPr>
        <w:t xml:space="preserve">. Укажите степень риска, который представляет собой </w:t>
      </w:r>
      <w:r w:rsidR="00EC01E5" w:rsidRPr="004B4A38">
        <w:rPr>
          <w:sz w:val="28"/>
          <w:szCs w:val="28"/>
          <w:lang w:val="ru-RU"/>
        </w:rPr>
        <w:t>внедрение новой технологии</w:t>
      </w:r>
      <w:r w:rsidRPr="004B4A38">
        <w:rPr>
          <w:sz w:val="28"/>
          <w:szCs w:val="28"/>
          <w:lang w:val="ru-RU"/>
        </w:rPr>
        <w:t xml:space="preserve"> по следующим категориям: минимальный, больше чем минимальный. Минимальный риск означает, что вероятность и </w:t>
      </w:r>
      <w:r w:rsidRPr="004B4A38">
        <w:rPr>
          <w:sz w:val="28"/>
          <w:szCs w:val="28"/>
          <w:lang w:val="ru-RU"/>
        </w:rPr>
        <w:lastRenderedPageBreak/>
        <w:t xml:space="preserve">магнитуда вреда или дискомфорта, ожидаемая в исследовании не больше, чем обычно встречается в повседневной жизни или во время получения рутинных физических или психологических тестов. Риск - это потенциальный ущерб, связанный с </w:t>
      </w:r>
      <w:r w:rsidR="00EC01E5" w:rsidRPr="004B4A38">
        <w:rPr>
          <w:sz w:val="28"/>
          <w:szCs w:val="28"/>
          <w:lang w:val="ru-RU"/>
        </w:rPr>
        <w:t>внедрением</w:t>
      </w:r>
      <w:r w:rsidRPr="004B4A38">
        <w:rPr>
          <w:sz w:val="28"/>
          <w:szCs w:val="28"/>
          <w:lang w:val="ru-RU"/>
        </w:rPr>
        <w:t>, который будет расцениваться здравомыслящим человеком как вредный для здоровья.</w:t>
      </w:r>
    </w:p>
    <w:p w:rsidR="0052365C" w:rsidRPr="004B4A38" w:rsidRDefault="0052365C" w:rsidP="00F72242">
      <w:pPr>
        <w:numPr>
          <w:ilvl w:val="1"/>
          <w:numId w:val="4"/>
        </w:numPr>
        <w:tabs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Потенциальный риск</w:t>
      </w:r>
      <w:r w:rsidRPr="004B4A38">
        <w:rPr>
          <w:sz w:val="28"/>
          <w:szCs w:val="28"/>
          <w:lang w:val="ru-RU"/>
        </w:rPr>
        <w:t xml:space="preserve">. Опишите потенциальный риск, связанный с </w:t>
      </w:r>
      <w:r w:rsidR="00EC01E5" w:rsidRPr="004B4A38">
        <w:rPr>
          <w:sz w:val="28"/>
          <w:szCs w:val="28"/>
          <w:lang w:val="ru-RU"/>
        </w:rPr>
        <w:t>внедрением</w:t>
      </w:r>
      <w:r w:rsidRPr="004B4A38">
        <w:rPr>
          <w:sz w:val="28"/>
          <w:szCs w:val="28"/>
          <w:lang w:val="ru-RU"/>
        </w:rPr>
        <w:t>. Риски не только физические, но и психологические, социологические, экономические и юридические. Это включает любые специфические данные по токсичности, отмеченные в брошюре исследователя. Если возможно, оцените вероятность появления данного ущерба и укажите потенциальную обратимость.</w:t>
      </w:r>
    </w:p>
    <w:p w:rsidR="0052365C" w:rsidRPr="004B4A38" w:rsidRDefault="0052365C" w:rsidP="00F72242">
      <w:pPr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0" w:firstLine="0"/>
        <w:contextualSpacing/>
        <w:jc w:val="both"/>
        <w:rPr>
          <w:sz w:val="28"/>
          <w:szCs w:val="28"/>
          <w:lang w:val="ru-RU"/>
        </w:rPr>
      </w:pPr>
      <w:r w:rsidRPr="004B4A38">
        <w:rPr>
          <w:b/>
          <w:sz w:val="28"/>
          <w:szCs w:val="28"/>
          <w:lang w:val="ru-RU"/>
        </w:rPr>
        <w:t>Процесс получения согласия</w:t>
      </w:r>
      <w:r w:rsidRPr="004B4A38">
        <w:rPr>
          <w:sz w:val="28"/>
          <w:szCs w:val="28"/>
          <w:lang w:val="ru-RU"/>
        </w:rPr>
        <w:t>. Опишите, кто будет получать согласие и как будет структурирован процесс информированного согласия, чтобы способствовать рациональному и вдумчивому принятию решения участником/его легальным представителем без любых элементов принуждения или насилия. Только те люди, кто перечислен в данной секции, имеют право получать согласие.</w:t>
      </w:r>
    </w:p>
    <w:p w:rsidR="0052365C" w:rsidRPr="004B4A38" w:rsidRDefault="0052365C" w:rsidP="00F72242">
      <w:pPr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0" w:firstLine="0"/>
        <w:contextualSpacing/>
        <w:jc w:val="both"/>
        <w:rPr>
          <w:b/>
          <w:sz w:val="28"/>
          <w:szCs w:val="28"/>
          <w:lang w:val="ru-RU"/>
        </w:rPr>
        <w:sectPr w:rsidR="0052365C" w:rsidRPr="004B4A38" w:rsidSect="00F72242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2365C" w:rsidRPr="004B4A38" w:rsidRDefault="0052365C" w:rsidP="0052365C">
      <w:pPr>
        <w:pStyle w:val="1"/>
        <w:jc w:val="right"/>
      </w:pPr>
      <w:r w:rsidRPr="004B4A38">
        <w:lastRenderedPageBreak/>
        <w:t>Приложение 4</w:t>
      </w:r>
    </w:p>
    <w:p w:rsidR="0052365C" w:rsidRPr="004B4A38" w:rsidRDefault="0052365C" w:rsidP="0052365C">
      <w:pPr>
        <w:rPr>
          <w:lang w:val="ru-RU"/>
        </w:rPr>
      </w:pPr>
    </w:p>
    <w:p w:rsidR="0052365C" w:rsidRPr="004B4A38" w:rsidRDefault="0052365C" w:rsidP="0052365C">
      <w:pPr>
        <w:pStyle w:val="1"/>
        <w:rPr>
          <w:sz w:val="28"/>
          <w:szCs w:val="28"/>
        </w:rPr>
      </w:pPr>
      <w:r w:rsidRPr="004B4A38">
        <w:rPr>
          <w:sz w:val="28"/>
          <w:szCs w:val="28"/>
        </w:rPr>
        <w:t xml:space="preserve">Форма оценки исследования </w:t>
      </w:r>
    </w:p>
    <w:p w:rsidR="0052365C" w:rsidRPr="004B4A38" w:rsidRDefault="0052365C" w:rsidP="0052365C">
      <w:pPr>
        <w:pStyle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60"/>
        <w:gridCol w:w="287"/>
        <w:gridCol w:w="793"/>
        <w:gridCol w:w="900"/>
        <w:gridCol w:w="180"/>
        <w:gridCol w:w="56"/>
        <w:gridCol w:w="1204"/>
        <w:gridCol w:w="725"/>
        <w:gridCol w:w="3013"/>
      </w:tblGrid>
      <w:tr w:rsidR="0052365C" w:rsidRPr="004B4A38" w:rsidTr="0052365C">
        <w:tc>
          <w:tcPr>
            <w:tcW w:w="4608" w:type="dxa"/>
            <w:gridSpan w:val="6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  <w:proofErr w:type="gramStart"/>
            <w:r w:rsidRPr="004B4A38">
              <w:rPr>
                <w:lang w:val="ru-RU"/>
              </w:rPr>
              <w:t>№  Протокола</w:t>
            </w:r>
            <w:proofErr w:type="gramEnd"/>
            <w:r w:rsidRPr="004B4A38">
              <w:rPr>
                <w:lang w:val="ru-RU"/>
              </w:rPr>
              <w:t>:</w:t>
            </w:r>
          </w:p>
        </w:tc>
        <w:tc>
          <w:tcPr>
            <w:tcW w:w="4998" w:type="dxa"/>
            <w:gridSpan w:val="4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  <w:proofErr w:type="gramStart"/>
            <w:r w:rsidRPr="004B4A38">
              <w:rPr>
                <w:lang w:val="ru-RU"/>
              </w:rPr>
              <w:t>Дата  (</w:t>
            </w:r>
            <w:proofErr w:type="gramEnd"/>
            <w:r w:rsidRPr="004B4A38">
              <w:rPr>
                <w:lang w:val="ru-RU"/>
              </w:rPr>
              <w:t>D/M/Y):</w:t>
            </w:r>
          </w:p>
        </w:tc>
      </w:tr>
      <w:tr w:rsidR="0052365C" w:rsidRPr="004B4A38" w:rsidTr="0052365C">
        <w:tc>
          <w:tcPr>
            <w:tcW w:w="9606" w:type="dxa"/>
            <w:gridSpan w:val="10"/>
          </w:tcPr>
          <w:p w:rsidR="0052365C" w:rsidRPr="004B4A38" w:rsidRDefault="0052365C" w:rsidP="0052365C">
            <w:pPr>
              <w:jc w:val="both"/>
              <w:rPr>
                <w:lang w:val="ru-RU"/>
              </w:rPr>
            </w:pPr>
            <w:r w:rsidRPr="004B4A38">
              <w:rPr>
                <w:lang w:val="ru-RU"/>
              </w:rPr>
              <w:t>Название:</w:t>
            </w:r>
          </w:p>
          <w:p w:rsidR="0052365C" w:rsidRPr="004B4A38" w:rsidRDefault="0052365C" w:rsidP="0052365C">
            <w:pPr>
              <w:jc w:val="both"/>
              <w:rPr>
                <w:lang w:val="ru-RU"/>
              </w:rPr>
            </w:pPr>
          </w:p>
          <w:p w:rsidR="0052365C" w:rsidRPr="004B4A38" w:rsidRDefault="0052365C" w:rsidP="0052365C">
            <w:pPr>
              <w:jc w:val="both"/>
              <w:rPr>
                <w:lang w:val="ru-RU"/>
              </w:rPr>
            </w:pPr>
          </w:p>
        </w:tc>
      </w:tr>
      <w:tr w:rsidR="0052365C" w:rsidRPr="004B4A38" w:rsidTr="0052365C">
        <w:tc>
          <w:tcPr>
            <w:tcW w:w="5868" w:type="dxa"/>
            <w:gridSpan w:val="8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after="240"/>
              <w:rPr>
                <w:lang w:val="ru-RU"/>
              </w:rPr>
            </w:pPr>
            <w:r w:rsidRPr="004B4A38">
              <w:rPr>
                <w:lang w:val="ru-RU"/>
              </w:rPr>
              <w:t>Основные исследователи:</w:t>
            </w:r>
          </w:p>
        </w:tc>
        <w:tc>
          <w:tcPr>
            <w:tcW w:w="3738" w:type="dxa"/>
            <w:gridSpan w:val="2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after="120"/>
              <w:rPr>
                <w:vertAlign w:val="superscript"/>
                <w:lang w:val="ru-RU"/>
              </w:rPr>
            </w:pPr>
            <w:proofErr w:type="spellStart"/>
            <w:r w:rsidRPr="004B4A38">
              <w:rPr>
                <w:vertAlign w:val="superscript"/>
                <w:lang w:val="ru-RU"/>
              </w:rPr>
              <w:t>License</w:t>
            </w:r>
            <w:proofErr w:type="spellEnd"/>
            <w:r w:rsidRPr="004B4A38">
              <w:rPr>
                <w:vertAlign w:val="superscript"/>
                <w:lang w:val="ru-RU"/>
              </w:rPr>
              <w:t xml:space="preserve">: </w:t>
            </w:r>
            <w:proofErr w:type="spellStart"/>
            <w:r w:rsidRPr="004B4A38">
              <w:rPr>
                <w:vertAlign w:val="superscript"/>
                <w:lang w:val="ru-RU"/>
              </w:rPr>
              <w:t>No</w:t>
            </w:r>
            <w:proofErr w:type="spellEnd"/>
            <w:r w:rsidRPr="004B4A38">
              <w:rPr>
                <w:vertAlign w:val="superscript"/>
                <w:lang w:val="ru-RU"/>
              </w:rPr>
              <w:t>:</w:t>
            </w:r>
          </w:p>
        </w:tc>
      </w:tr>
      <w:tr w:rsidR="0052365C" w:rsidRPr="004B4A38" w:rsidTr="0052365C">
        <w:tc>
          <w:tcPr>
            <w:tcW w:w="4428" w:type="dxa"/>
            <w:gridSpan w:val="5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after="240"/>
              <w:rPr>
                <w:lang w:val="ru-RU"/>
              </w:rPr>
            </w:pPr>
            <w:r w:rsidRPr="004B4A38">
              <w:rPr>
                <w:lang w:val="ru-RU"/>
              </w:rPr>
              <w:t>Институт:</w:t>
            </w:r>
          </w:p>
        </w:tc>
        <w:tc>
          <w:tcPr>
            <w:tcW w:w="5178" w:type="dxa"/>
            <w:gridSpan w:val="5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after="120"/>
              <w:rPr>
                <w:vertAlign w:val="superscript"/>
                <w:lang w:val="ru-RU"/>
              </w:rPr>
            </w:pPr>
            <w:proofErr w:type="spellStart"/>
            <w:r w:rsidRPr="004B4A38">
              <w:rPr>
                <w:vertAlign w:val="superscript"/>
                <w:lang w:val="ru-RU"/>
              </w:rPr>
              <w:t>Contact</w:t>
            </w:r>
            <w:proofErr w:type="spellEnd"/>
            <w:r w:rsidRPr="004B4A38">
              <w:rPr>
                <w:vertAlign w:val="superscript"/>
                <w:lang w:val="ru-RU"/>
              </w:rPr>
              <w:t xml:space="preserve"> </w:t>
            </w:r>
            <w:proofErr w:type="spellStart"/>
            <w:r w:rsidRPr="004B4A38">
              <w:rPr>
                <w:vertAlign w:val="superscript"/>
                <w:lang w:val="ru-RU"/>
              </w:rPr>
              <w:t>No</w:t>
            </w:r>
            <w:proofErr w:type="spellEnd"/>
            <w:r w:rsidRPr="004B4A38">
              <w:rPr>
                <w:vertAlign w:val="superscript"/>
                <w:lang w:val="ru-RU"/>
              </w:rPr>
              <w:t>.</w:t>
            </w:r>
          </w:p>
        </w:tc>
      </w:tr>
      <w:tr w:rsidR="0052365C" w:rsidRPr="004B4A38" w:rsidTr="0052365C">
        <w:tc>
          <w:tcPr>
            <w:tcW w:w="5868" w:type="dxa"/>
            <w:gridSpan w:val="8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after="240"/>
              <w:rPr>
                <w:lang w:val="ru-RU"/>
              </w:rPr>
            </w:pPr>
            <w:r w:rsidRPr="004B4A38">
              <w:rPr>
                <w:lang w:val="ru-RU"/>
              </w:rPr>
              <w:t xml:space="preserve">Со-исследователь </w:t>
            </w:r>
            <w:proofErr w:type="gramStart"/>
            <w:r w:rsidRPr="004B4A38">
              <w:rPr>
                <w:lang w:val="ru-RU"/>
              </w:rPr>
              <w:t>( ли</w:t>
            </w:r>
            <w:proofErr w:type="gramEnd"/>
            <w:r w:rsidRPr="004B4A38">
              <w:rPr>
                <w:lang w:val="ru-RU"/>
              </w:rPr>
              <w:t>) :</w:t>
            </w:r>
          </w:p>
        </w:tc>
        <w:tc>
          <w:tcPr>
            <w:tcW w:w="3738" w:type="dxa"/>
            <w:gridSpan w:val="2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after="120"/>
              <w:rPr>
                <w:vertAlign w:val="superscript"/>
                <w:lang w:val="ru-RU"/>
              </w:rPr>
            </w:pPr>
            <w:proofErr w:type="spellStart"/>
            <w:r w:rsidRPr="004B4A38">
              <w:rPr>
                <w:vertAlign w:val="superscript"/>
                <w:lang w:val="ru-RU"/>
              </w:rPr>
              <w:t>Contact</w:t>
            </w:r>
            <w:proofErr w:type="spellEnd"/>
            <w:r w:rsidRPr="004B4A38">
              <w:rPr>
                <w:vertAlign w:val="superscript"/>
                <w:lang w:val="ru-RU"/>
              </w:rPr>
              <w:t xml:space="preserve"> </w:t>
            </w:r>
            <w:proofErr w:type="spellStart"/>
            <w:r w:rsidRPr="004B4A38">
              <w:rPr>
                <w:vertAlign w:val="superscript"/>
                <w:lang w:val="ru-RU"/>
              </w:rPr>
              <w:t>No</w:t>
            </w:r>
            <w:proofErr w:type="spellEnd"/>
            <w:r w:rsidRPr="004B4A38">
              <w:rPr>
                <w:vertAlign w:val="superscript"/>
                <w:lang w:val="ru-RU"/>
              </w:rPr>
              <w:t>.</w:t>
            </w:r>
          </w:p>
        </w:tc>
      </w:tr>
      <w:tr w:rsidR="0052365C" w:rsidRPr="004B4A38" w:rsidTr="0052365C">
        <w:tc>
          <w:tcPr>
            <w:tcW w:w="2735" w:type="dxa"/>
            <w:gridSpan w:val="3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rPr>
                <w:lang w:val="ru-RU"/>
              </w:rPr>
            </w:pPr>
            <w:r w:rsidRPr="004B4A38">
              <w:rPr>
                <w:lang w:val="ru-RU"/>
              </w:rPr>
              <w:t>Общее число исследователей:</w:t>
            </w:r>
          </w:p>
        </w:tc>
        <w:tc>
          <w:tcPr>
            <w:tcW w:w="1929" w:type="dxa"/>
            <w:gridSpan w:val="4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1929" w:type="dxa"/>
            <w:gridSpan w:val="2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  <w:proofErr w:type="spellStart"/>
            <w:r w:rsidRPr="004B4A38">
              <w:rPr>
                <w:lang w:val="ru-RU"/>
              </w:rPr>
              <w:t>No</w:t>
            </w:r>
            <w:proofErr w:type="spellEnd"/>
            <w:r w:rsidRPr="004B4A38">
              <w:rPr>
                <w:lang w:val="ru-RU"/>
              </w:rPr>
              <w:t xml:space="preserve">. of </w:t>
            </w:r>
            <w:proofErr w:type="spellStart"/>
            <w:r w:rsidRPr="004B4A38">
              <w:rPr>
                <w:lang w:val="ru-RU"/>
              </w:rPr>
              <w:t>Study</w:t>
            </w:r>
            <w:proofErr w:type="spellEnd"/>
            <w:r w:rsidRPr="004B4A38">
              <w:rPr>
                <w:lang w:val="ru-RU"/>
              </w:rPr>
              <w:t xml:space="preserve"> </w:t>
            </w:r>
            <w:proofErr w:type="spellStart"/>
            <w:r w:rsidRPr="004B4A38">
              <w:rPr>
                <w:lang w:val="ru-RU"/>
              </w:rPr>
              <w:t>site</w:t>
            </w:r>
            <w:proofErr w:type="spellEnd"/>
            <w:r w:rsidRPr="004B4A38">
              <w:rPr>
                <w:lang w:val="ru-RU"/>
              </w:rPr>
              <w:t>:</w:t>
            </w:r>
          </w:p>
        </w:tc>
        <w:tc>
          <w:tcPr>
            <w:tcW w:w="3013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</w:tr>
      <w:tr w:rsidR="0052365C" w:rsidRPr="004B4A38" w:rsidTr="0052365C">
        <w:tc>
          <w:tcPr>
            <w:tcW w:w="2088" w:type="dxa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rPr>
                <w:lang w:val="ru-RU"/>
              </w:rPr>
            </w:pPr>
            <w:r w:rsidRPr="004B4A38">
              <w:rPr>
                <w:lang w:val="ru-RU"/>
              </w:rPr>
              <w:t>Финансирующая организация:</w:t>
            </w:r>
          </w:p>
        </w:tc>
        <w:tc>
          <w:tcPr>
            <w:tcW w:w="3780" w:type="dxa"/>
            <w:gridSpan w:val="7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3738" w:type="dxa"/>
            <w:gridSpan w:val="2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after="120"/>
              <w:rPr>
                <w:vertAlign w:val="superscript"/>
                <w:lang w:val="ru-RU"/>
              </w:rPr>
            </w:pPr>
            <w:proofErr w:type="spellStart"/>
            <w:r w:rsidRPr="004B4A38">
              <w:rPr>
                <w:vertAlign w:val="superscript"/>
                <w:lang w:val="ru-RU"/>
              </w:rPr>
              <w:t>Contact</w:t>
            </w:r>
            <w:proofErr w:type="spellEnd"/>
            <w:r w:rsidRPr="004B4A38">
              <w:rPr>
                <w:vertAlign w:val="superscript"/>
                <w:lang w:val="ru-RU"/>
              </w:rPr>
              <w:t xml:space="preserve"> </w:t>
            </w:r>
            <w:proofErr w:type="spellStart"/>
            <w:r w:rsidRPr="004B4A38">
              <w:rPr>
                <w:vertAlign w:val="superscript"/>
                <w:lang w:val="ru-RU"/>
              </w:rPr>
              <w:t>No</w:t>
            </w:r>
            <w:proofErr w:type="spellEnd"/>
            <w:r w:rsidRPr="004B4A38">
              <w:rPr>
                <w:vertAlign w:val="superscript"/>
                <w:lang w:val="ru-RU"/>
              </w:rPr>
              <w:t>.</w:t>
            </w:r>
          </w:p>
        </w:tc>
      </w:tr>
      <w:tr w:rsidR="0052365C" w:rsidRPr="004B4A38" w:rsidTr="0052365C">
        <w:tc>
          <w:tcPr>
            <w:tcW w:w="2448" w:type="dxa"/>
            <w:gridSpan w:val="2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  <w:r w:rsidRPr="004B4A38">
              <w:rPr>
                <w:lang w:val="ru-RU"/>
              </w:rPr>
              <w:t>Продолжительность исследования:</w:t>
            </w:r>
          </w:p>
        </w:tc>
        <w:tc>
          <w:tcPr>
            <w:tcW w:w="1080" w:type="dxa"/>
            <w:gridSpan w:val="2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  <w:r w:rsidRPr="004B4A38">
              <w:rPr>
                <w:lang w:val="ru-RU"/>
              </w:rPr>
              <w:t>Статус:</w:t>
            </w:r>
          </w:p>
        </w:tc>
        <w:tc>
          <w:tcPr>
            <w:tcW w:w="4998" w:type="dxa"/>
            <w:gridSpan w:val="4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Новый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</w:t>
            </w:r>
            <w:proofErr w:type="gramStart"/>
            <w:r w:rsidRPr="004B4A38">
              <w:rPr>
                <w:lang w:val="ru-RU"/>
              </w:rPr>
              <w:t xml:space="preserve">Повтор.   </w:t>
            </w:r>
            <w:proofErr w:type="gramEnd"/>
            <w:r w:rsidRPr="004B4A38">
              <w:rPr>
                <w:lang w:val="ru-RU"/>
              </w:rPr>
              <w:t xml:space="preserve">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Доп.</w:t>
            </w:r>
          </w:p>
        </w:tc>
      </w:tr>
      <w:tr w:rsidR="0052365C" w:rsidRPr="004B4A38" w:rsidTr="0052365C">
        <w:tc>
          <w:tcPr>
            <w:tcW w:w="2448" w:type="dxa"/>
            <w:gridSpan w:val="2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  <w:r w:rsidRPr="004B4A38">
              <w:rPr>
                <w:lang w:val="ru-RU"/>
              </w:rPr>
              <w:t>ФИО рецензента:</w:t>
            </w:r>
          </w:p>
        </w:tc>
        <w:tc>
          <w:tcPr>
            <w:tcW w:w="3420" w:type="dxa"/>
            <w:gridSpan w:val="6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3738" w:type="dxa"/>
            <w:gridSpan w:val="2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after="120"/>
              <w:rPr>
                <w:vertAlign w:val="superscript"/>
                <w:lang w:val="ru-RU"/>
              </w:rPr>
            </w:pPr>
            <w:proofErr w:type="spellStart"/>
            <w:r w:rsidRPr="004B4A38">
              <w:rPr>
                <w:vertAlign w:val="superscript"/>
                <w:lang w:val="ru-RU"/>
              </w:rPr>
              <w:t>Contact</w:t>
            </w:r>
            <w:proofErr w:type="spellEnd"/>
            <w:r w:rsidRPr="004B4A38">
              <w:rPr>
                <w:vertAlign w:val="superscript"/>
                <w:lang w:val="ru-RU"/>
              </w:rPr>
              <w:t xml:space="preserve"> </w:t>
            </w:r>
            <w:proofErr w:type="spellStart"/>
            <w:r w:rsidRPr="004B4A38">
              <w:rPr>
                <w:vertAlign w:val="superscript"/>
                <w:lang w:val="ru-RU"/>
              </w:rPr>
              <w:t>No</w:t>
            </w:r>
            <w:proofErr w:type="spellEnd"/>
            <w:r w:rsidRPr="004B4A38">
              <w:rPr>
                <w:vertAlign w:val="superscript"/>
                <w:lang w:val="ru-RU"/>
              </w:rPr>
              <w:t>.</w:t>
            </w:r>
          </w:p>
        </w:tc>
      </w:tr>
      <w:tr w:rsidR="0052365C" w:rsidRPr="00B049ED" w:rsidTr="0052365C">
        <w:tc>
          <w:tcPr>
            <w:tcW w:w="2088" w:type="dxa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rPr>
                <w:lang w:val="ru-RU"/>
              </w:rPr>
            </w:pPr>
            <w:r w:rsidRPr="004B4A38">
              <w:rPr>
                <w:lang w:val="ru-RU"/>
              </w:rPr>
              <w:t xml:space="preserve">Вид исследования </w:t>
            </w:r>
          </w:p>
        </w:tc>
        <w:tc>
          <w:tcPr>
            <w:tcW w:w="7518" w:type="dxa"/>
            <w:gridSpan w:val="9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before="12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Вмешательство     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</w:t>
            </w:r>
            <w:proofErr w:type="spellStart"/>
            <w:r w:rsidRPr="004B4A38">
              <w:rPr>
                <w:lang w:val="ru-RU"/>
              </w:rPr>
              <w:t>Эпидем</w:t>
            </w:r>
            <w:proofErr w:type="spellEnd"/>
            <w:r w:rsidRPr="004B4A38">
              <w:rPr>
                <w:lang w:val="ru-RU"/>
              </w:rPr>
              <w:t xml:space="preserve">. </w:t>
            </w:r>
            <w:r w:rsidRPr="004B4A38">
              <w:rPr>
                <w:lang w:val="ru-RU"/>
              </w:rPr>
              <w:tab/>
              <w:t xml:space="preserve">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Наблюдение  </w:t>
            </w:r>
          </w:p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Документы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</w:t>
            </w:r>
            <w:proofErr w:type="gramStart"/>
            <w:r w:rsidRPr="004B4A38">
              <w:rPr>
                <w:lang w:val="ru-RU"/>
              </w:rPr>
              <w:t>Клин.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 xml:space="preserve">        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Генетическое</w:t>
            </w:r>
          </w:p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after="12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Социолог. опрос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Другие (укажите)……………………….</w:t>
            </w:r>
          </w:p>
        </w:tc>
      </w:tr>
      <w:tr w:rsidR="0052365C" w:rsidRPr="004B4A38" w:rsidTr="0052365C">
        <w:tc>
          <w:tcPr>
            <w:tcW w:w="2088" w:type="dxa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rPr>
                <w:lang w:val="ru-RU"/>
              </w:rPr>
            </w:pPr>
            <w:r w:rsidRPr="004B4A38">
              <w:rPr>
                <w:lang w:val="ru-RU"/>
              </w:rPr>
              <w:t xml:space="preserve"> Статус оценки:</w:t>
            </w:r>
          </w:p>
        </w:tc>
        <w:tc>
          <w:tcPr>
            <w:tcW w:w="7518" w:type="dxa"/>
            <w:gridSpan w:val="9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Обычная   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Ускоренная   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Срочная</w:t>
            </w:r>
          </w:p>
        </w:tc>
      </w:tr>
      <w:tr w:rsidR="0052365C" w:rsidRPr="004B4A38" w:rsidTr="0052365C">
        <w:tc>
          <w:tcPr>
            <w:tcW w:w="9606" w:type="dxa"/>
            <w:gridSpan w:val="10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 xml:space="preserve">Кратко опишите исследование: Отметьте соответствующие пункты: 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</w:t>
            </w:r>
            <w:proofErr w:type="spellStart"/>
            <w:r w:rsidRPr="004B4A38">
              <w:rPr>
                <w:lang w:val="ru-RU"/>
              </w:rPr>
              <w:t>Рандомизир</w:t>
            </w:r>
            <w:proofErr w:type="spellEnd"/>
            <w:r w:rsidRPr="004B4A38">
              <w:rPr>
                <w:lang w:val="ru-RU"/>
              </w:rPr>
              <w:t xml:space="preserve">. 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</w:t>
            </w:r>
            <w:proofErr w:type="spellStart"/>
            <w:r w:rsidRPr="004B4A38">
              <w:rPr>
                <w:lang w:val="ru-RU"/>
              </w:rPr>
              <w:t>Стратифиц</w:t>
            </w:r>
            <w:proofErr w:type="spellEnd"/>
            <w:r w:rsidRPr="004B4A38">
              <w:rPr>
                <w:lang w:val="ru-RU"/>
              </w:rPr>
              <w:t xml:space="preserve">. </w:t>
            </w:r>
            <w:proofErr w:type="gramStart"/>
            <w:r w:rsidRPr="004B4A38">
              <w:rPr>
                <w:lang w:val="ru-RU"/>
              </w:rPr>
              <w:t>Рандом.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Открытое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Двойное слепое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Плацебо </w:t>
            </w:r>
            <w:proofErr w:type="gramStart"/>
            <w:r w:rsidRPr="004B4A38">
              <w:rPr>
                <w:lang w:val="ru-RU"/>
              </w:rPr>
              <w:t>контр.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 xml:space="preserve">     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С лечением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</w:t>
            </w:r>
            <w:proofErr w:type="gramStart"/>
            <w:r w:rsidRPr="004B4A38">
              <w:rPr>
                <w:lang w:val="ru-RU"/>
              </w:rPr>
              <w:t>Перекрест.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</w:t>
            </w:r>
            <w:proofErr w:type="spellStart"/>
            <w:proofErr w:type="gramStart"/>
            <w:r w:rsidRPr="004B4A38">
              <w:rPr>
                <w:lang w:val="ru-RU"/>
              </w:rPr>
              <w:t>Паралл</w:t>
            </w:r>
            <w:proofErr w:type="spellEnd"/>
            <w:r w:rsidRPr="004B4A38">
              <w:rPr>
                <w:lang w:val="ru-RU"/>
              </w:rPr>
              <w:t>.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</w:t>
            </w:r>
            <w:proofErr w:type="spellStart"/>
            <w:r w:rsidRPr="004B4A38">
              <w:rPr>
                <w:lang w:val="ru-RU"/>
              </w:rPr>
              <w:t>Промеж.анализ</w:t>
            </w:r>
            <w:proofErr w:type="spellEnd"/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Ткани                    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Кровь                      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Генетика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</w:t>
            </w:r>
            <w:proofErr w:type="spellStart"/>
            <w:proofErr w:type="gramStart"/>
            <w:r w:rsidRPr="004B4A38">
              <w:rPr>
                <w:lang w:val="ru-RU"/>
              </w:rPr>
              <w:t>Мультицентр</w:t>
            </w:r>
            <w:proofErr w:type="spellEnd"/>
            <w:r w:rsidRPr="004B4A38">
              <w:rPr>
                <w:lang w:val="ru-RU"/>
              </w:rPr>
              <w:t>.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Скрининг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Описательное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6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Коротко план исследования и стат. методы: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Цели исследования: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52365C" w:rsidRPr="004B4A38" w:rsidRDefault="0052365C" w:rsidP="0052365C">
      <w:pPr>
        <w:rPr>
          <w:lang w:val="ru-RU"/>
        </w:rPr>
      </w:pPr>
    </w:p>
    <w:p w:rsidR="0052365C" w:rsidRPr="004B4A38" w:rsidRDefault="0052365C" w:rsidP="0052365C">
      <w:pPr>
        <w:jc w:val="right"/>
        <w:rPr>
          <w:b/>
          <w:bCs/>
          <w:u w:val="single"/>
          <w:lang w:val="ru-RU"/>
        </w:rPr>
      </w:pPr>
      <w:bookmarkStart w:id="1" w:name="_Toc31459219"/>
      <w:bookmarkStart w:id="2" w:name="_Toc31459276"/>
    </w:p>
    <w:p w:rsidR="0052365C" w:rsidRPr="004B4A38" w:rsidRDefault="0052365C" w:rsidP="0052365C">
      <w:pPr>
        <w:jc w:val="right"/>
        <w:rPr>
          <w:b/>
          <w:bCs/>
          <w:u w:val="single"/>
          <w:lang w:val="ru-RU"/>
        </w:rPr>
      </w:pPr>
    </w:p>
    <w:p w:rsidR="0052365C" w:rsidRPr="004B4A38" w:rsidRDefault="0052365C" w:rsidP="0052365C">
      <w:pPr>
        <w:jc w:val="right"/>
        <w:rPr>
          <w:b/>
          <w:bCs/>
          <w:u w:val="single"/>
          <w:lang w:val="ru-RU"/>
        </w:rPr>
      </w:pPr>
    </w:p>
    <w:p w:rsidR="0052365C" w:rsidRPr="004B4A38" w:rsidRDefault="0052365C" w:rsidP="0052365C">
      <w:pPr>
        <w:rPr>
          <w:b/>
          <w:bCs/>
          <w:u w:val="single"/>
          <w:lang w:val="ru-RU"/>
        </w:rPr>
      </w:pPr>
    </w:p>
    <w:p w:rsidR="0052365C" w:rsidRPr="004B4A38" w:rsidRDefault="0052365C" w:rsidP="0052365C">
      <w:pPr>
        <w:jc w:val="right"/>
        <w:rPr>
          <w:b/>
          <w:bCs/>
          <w:lang w:val="ru-RU"/>
        </w:rPr>
      </w:pPr>
    </w:p>
    <w:p w:rsidR="0052365C" w:rsidRPr="004B4A38" w:rsidRDefault="0052365C" w:rsidP="0052365C">
      <w:pPr>
        <w:jc w:val="right"/>
        <w:rPr>
          <w:b/>
          <w:bCs/>
          <w:lang w:val="ru-RU"/>
        </w:rPr>
      </w:pPr>
      <w:r w:rsidRPr="004B4A38">
        <w:rPr>
          <w:b/>
          <w:bCs/>
          <w:lang w:val="ru-RU"/>
        </w:rPr>
        <w:lastRenderedPageBreak/>
        <w:t xml:space="preserve">Приложение </w:t>
      </w:r>
      <w:bookmarkEnd w:id="1"/>
      <w:bookmarkEnd w:id="2"/>
      <w:r w:rsidRPr="004B4A38">
        <w:rPr>
          <w:b/>
          <w:bCs/>
          <w:lang w:val="ru-RU"/>
        </w:rPr>
        <w:t>4(</w:t>
      </w:r>
      <w:proofErr w:type="spellStart"/>
      <w:r w:rsidRPr="004B4A38">
        <w:rPr>
          <w:b/>
          <w:bCs/>
          <w:lang w:val="ru-RU"/>
        </w:rPr>
        <w:t>прод</w:t>
      </w:r>
      <w:proofErr w:type="spellEnd"/>
      <w:r w:rsidRPr="004B4A38">
        <w:rPr>
          <w:b/>
          <w:bCs/>
          <w:lang w:val="ru-RU"/>
        </w:rPr>
        <w:t>.)</w:t>
      </w:r>
    </w:p>
    <w:p w:rsidR="0052365C" w:rsidRPr="004B4A38" w:rsidRDefault="0052365C" w:rsidP="0052365C">
      <w:pPr>
        <w:jc w:val="right"/>
        <w:rPr>
          <w:lang w:val="ru-RU"/>
        </w:rPr>
      </w:pPr>
    </w:p>
    <w:p w:rsidR="0052365C" w:rsidRPr="004B4A38" w:rsidRDefault="0052365C" w:rsidP="0052365C">
      <w:pPr>
        <w:jc w:val="right"/>
        <w:rPr>
          <w:lang w:val="ru-RU"/>
        </w:rPr>
      </w:pPr>
    </w:p>
    <w:p w:rsidR="0052365C" w:rsidRPr="004B4A38" w:rsidRDefault="0052365C" w:rsidP="0052365C">
      <w:pPr>
        <w:jc w:val="center"/>
        <w:rPr>
          <w:b/>
          <w:bCs/>
          <w:lang w:val="ru-RU"/>
        </w:rPr>
      </w:pPr>
      <w:r w:rsidRPr="004B4A38">
        <w:rPr>
          <w:b/>
          <w:bCs/>
          <w:lang w:val="ru-RU"/>
        </w:rPr>
        <w:t>Отметьте соответствующие пункты</w:t>
      </w:r>
    </w:p>
    <w:p w:rsidR="0052365C" w:rsidRPr="004B4A38" w:rsidRDefault="0052365C" w:rsidP="0052365C">
      <w:pPr>
        <w:jc w:val="center"/>
        <w:rPr>
          <w:b/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636"/>
        <w:gridCol w:w="4500"/>
      </w:tblGrid>
      <w:tr w:rsidR="0052365C" w:rsidRPr="004B4A38" w:rsidTr="0052365C">
        <w:tc>
          <w:tcPr>
            <w:tcW w:w="432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1</w:t>
            </w:r>
          </w:p>
        </w:tc>
        <w:tc>
          <w:tcPr>
            <w:tcW w:w="3636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Цели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gramStart"/>
            <w:r w:rsidRPr="004B4A38">
              <w:rPr>
                <w:lang w:val="ru-RU"/>
              </w:rPr>
              <w:t xml:space="preserve">четкие  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нечеткие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Что необходимо улучшить?</w:t>
            </w:r>
          </w:p>
        </w:tc>
      </w:tr>
      <w:tr w:rsidR="0052365C" w:rsidRPr="004B4A38" w:rsidTr="0052365C">
        <w:tc>
          <w:tcPr>
            <w:tcW w:w="432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2</w:t>
            </w:r>
          </w:p>
        </w:tc>
        <w:tc>
          <w:tcPr>
            <w:tcW w:w="3636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Нужно участие человека?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gramStart"/>
            <w:r w:rsidRPr="004B4A38">
              <w:rPr>
                <w:lang w:val="ru-RU"/>
              </w:rPr>
              <w:t xml:space="preserve">Да  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Нет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</w:t>
            </w:r>
          </w:p>
        </w:tc>
      </w:tr>
      <w:tr w:rsidR="0052365C" w:rsidRPr="004B4A38" w:rsidTr="0052365C">
        <w:tc>
          <w:tcPr>
            <w:tcW w:w="432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3</w:t>
            </w:r>
          </w:p>
        </w:tc>
        <w:tc>
          <w:tcPr>
            <w:tcW w:w="3636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Методология: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четкая </w:t>
            </w:r>
            <w:r w:rsidRPr="004B4A38">
              <w:rPr>
                <w:lang w:val="ru-RU"/>
              </w:rPr>
              <w:tab/>
            </w:r>
            <w:proofErr w:type="gramStart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нечеткая</w:t>
            </w:r>
            <w:proofErr w:type="gramEnd"/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Что необходимо улучшить?</w:t>
            </w:r>
          </w:p>
        </w:tc>
      </w:tr>
      <w:tr w:rsidR="0052365C" w:rsidRPr="004B4A38" w:rsidTr="0052365C">
        <w:tc>
          <w:tcPr>
            <w:tcW w:w="432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4</w:t>
            </w:r>
          </w:p>
        </w:tc>
        <w:tc>
          <w:tcPr>
            <w:tcW w:w="3636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Предварительная информация и данные</w:t>
            </w:r>
          </w:p>
          <w:p w:rsidR="0052365C" w:rsidRPr="004B4A38" w:rsidRDefault="0052365C" w:rsidP="0052365C">
            <w:pPr>
              <w:pStyle w:val="Level1"/>
              <w:numPr>
                <w:ilvl w:val="0"/>
                <w:numId w:val="5"/>
              </w:numPr>
              <w:tabs>
                <w:tab w:val="left" w:pos="1440"/>
              </w:tabs>
              <w:spacing w:before="120" w:after="120"/>
              <w:rPr>
                <w:lang w:val="ru-RU"/>
              </w:rPr>
            </w:pPr>
            <w:r w:rsidRPr="004B4A38">
              <w:rPr>
                <w:lang w:val="ru-RU"/>
              </w:rPr>
              <w:t xml:space="preserve">достаточная </w:t>
            </w:r>
            <w:r w:rsidRPr="004B4A38">
              <w:rPr>
                <w:lang w:val="ru-RU"/>
              </w:rPr>
              <w:tab/>
              <w:t xml:space="preserve">      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 xml:space="preserve">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недостаточная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B049ED" w:rsidTr="0052365C">
        <w:tc>
          <w:tcPr>
            <w:tcW w:w="432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5</w:t>
            </w:r>
          </w:p>
        </w:tc>
        <w:tc>
          <w:tcPr>
            <w:tcW w:w="3636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Оценка риска и пользы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приемлемая       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неприемлемая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</w:tr>
      <w:tr w:rsidR="0052365C" w:rsidRPr="004B4A38" w:rsidTr="0052365C">
        <w:tc>
          <w:tcPr>
            <w:tcW w:w="432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6</w:t>
            </w:r>
          </w:p>
        </w:tc>
        <w:tc>
          <w:tcPr>
            <w:tcW w:w="3636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Критерии включения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соответствуют</w:t>
            </w:r>
            <w:r w:rsidRPr="004B4A38">
              <w:rPr>
                <w:lang w:val="ru-RU"/>
              </w:rPr>
              <w:tab/>
              <w:t xml:space="preserve">     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 соответствуют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32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7</w:t>
            </w:r>
          </w:p>
        </w:tc>
        <w:tc>
          <w:tcPr>
            <w:tcW w:w="3636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Критерии выключения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b/>
                <w:bCs/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соотв.</w:t>
            </w:r>
            <w:r w:rsidRPr="004B4A38">
              <w:rPr>
                <w:lang w:val="ru-RU"/>
              </w:rPr>
              <w:tab/>
              <w:t xml:space="preserve">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не соотв.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</w:tbl>
    <w:p w:rsidR="0052365C" w:rsidRPr="004B4A38" w:rsidRDefault="0052365C" w:rsidP="0052365C">
      <w:pPr>
        <w:jc w:val="right"/>
        <w:rPr>
          <w:b/>
          <w:bCs/>
          <w:u w:val="single"/>
          <w:lang w:val="ru-RU"/>
        </w:rPr>
      </w:pPr>
      <w:bookmarkStart w:id="3" w:name="_Toc31459220"/>
      <w:bookmarkStart w:id="4" w:name="_Toc31459277"/>
    </w:p>
    <w:p w:rsidR="0052365C" w:rsidRPr="004B4A38" w:rsidRDefault="0052365C" w:rsidP="0052365C">
      <w:pPr>
        <w:jc w:val="right"/>
        <w:rPr>
          <w:b/>
          <w:bCs/>
          <w:u w:val="single"/>
          <w:lang w:val="ru-RU"/>
        </w:rPr>
      </w:pPr>
    </w:p>
    <w:p w:rsidR="0052365C" w:rsidRPr="004B4A38" w:rsidRDefault="0052365C" w:rsidP="0052365C">
      <w:pPr>
        <w:jc w:val="right"/>
        <w:rPr>
          <w:b/>
          <w:bCs/>
          <w:u w:val="single"/>
          <w:lang w:val="ru-RU"/>
        </w:rPr>
      </w:pPr>
    </w:p>
    <w:p w:rsidR="0052365C" w:rsidRPr="004B4A38" w:rsidRDefault="0052365C" w:rsidP="0052365C">
      <w:pPr>
        <w:jc w:val="right"/>
        <w:rPr>
          <w:b/>
          <w:bCs/>
          <w:u w:val="single"/>
          <w:lang w:val="ru-RU"/>
        </w:rPr>
      </w:pPr>
    </w:p>
    <w:p w:rsidR="0052365C" w:rsidRPr="004B4A38" w:rsidRDefault="0052365C" w:rsidP="0052365C">
      <w:pPr>
        <w:jc w:val="right"/>
        <w:rPr>
          <w:b/>
          <w:bCs/>
          <w:u w:val="single"/>
          <w:lang w:val="ru-RU"/>
        </w:rPr>
      </w:pPr>
    </w:p>
    <w:p w:rsidR="0052365C" w:rsidRPr="004B4A38" w:rsidRDefault="0052365C" w:rsidP="0052365C">
      <w:pPr>
        <w:jc w:val="right"/>
        <w:rPr>
          <w:b/>
          <w:bCs/>
          <w:u w:val="single"/>
          <w:lang w:val="ru-RU"/>
        </w:rPr>
      </w:pPr>
    </w:p>
    <w:p w:rsidR="0052365C" w:rsidRPr="004B4A38" w:rsidRDefault="0052365C" w:rsidP="0052365C">
      <w:pPr>
        <w:rPr>
          <w:b/>
          <w:bCs/>
          <w:u w:val="single"/>
          <w:lang w:val="ru-RU"/>
        </w:rPr>
      </w:pPr>
    </w:p>
    <w:p w:rsidR="0052365C" w:rsidRPr="004B4A38" w:rsidRDefault="0052365C" w:rsidP="0052365C">
      <w:pPr>
        <w:rPr>
          <w:b/>
          <w:bCs/>
          <w:u w:val="single"/>
          <w:lang w:val="ru-RU"/>
        </w:rPr>
      </w:pPr>
    </w:p>
    <w:p w:rsidR="0052365C" w:rsidRPr="004B4A38" w:rsidRDefault="0052365C" w:rsidP="0052365C">
      <w:pPr>
        <w:jc w:val="right"/>
        <w:rPr>
          <w:b/>
          <w:bCs/>
          <w:u w:val="single"/>
          <w:lang w:val="ru-RU"/>
        </w:rPr>
      </w:pPr>
    </w:p>
    <w:p w:rsidR="0052365C" w:rsidRPr="004B4A38" w:rsidRDefault="0052365C" w:rsidP="0052365C">
      <w:pPr>
        <w:jc w:val="right"/>
        <w:rPr>
          <w:b/>
          <w:bCs/>
          <w:u w:val="single"/>
          <w:lang w:val="ru-RU"/>
        </w:rPr>
      </w:pPr>
    </w:p>
    <w:p w:rsidR="0052365C" w:rsidRPr="004B4A38" w:rsidRDefault="0052365C" w:rsidP="0052365C">
      <w:pPr>
        <w:jc w:val="right"/>
        <w:rPr>
          <w:b/>
          <w:bCs/>
          <w:lang w:val="ru-RU"/>
        </w:rPr>
      </w:pPr>
      <w:r w:rsidRPr="004B4A38">
        <w:rPr>
          <w:b/>
          <w:bCs/>
          <w:lang w:val="ru-RU"/>
        </w:rPr>
        <w:t xml:space="preserve">Приложение </w:t>
      </w:r>
      <w:bookmarkEnd w:id="3"/>
      <w:bookmarkEnd w:id="4"/>
      <w:r w:rsidRPr="004B4A38">
        <w:rPr>
          <w:b/>
          <w:bCs/>
          <w:lang w:val="ru-RU"/>
        </w:rPr>
        <w:t>4 (</w:t>
      </w:r>
      <w:proofErr w:type="spellStart"/>
      <w:r w:rsidRPr="004B4A38">
        <w:rPr>
          <w:b/>
          <w:bCs/>
          <w:lang w:val="ru-RU"/>
        </w:rPr>
        <w:t>прод</w:t>
      </w:r>
      <w:proofErr w:type="spellEnd"/>
      <w:r w:rsidRPr="004B4A38">
        <w:rPr>
          <w:b/>
          <w:bCs/>
          <w:lang w:val="ru-RU"/>
        </w:rPr>
        <w:t>.)</w:t>
      </w:r>
    </w:p>
    <w:p w:rsidR="0052365C" w:rsidRPr="004B4A38" w:rsidRDefault="0052365C" w:rsidP="0052365C">
      <w:pPr>
        <w:jc w:val="right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600"/>
        <w:gridCol w:w="4500"/>
      </w:tblGrid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8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Критерии отмены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соотв.</w:t>
            </w:r>
            <w:r w:rsidRPr="004B4A38">
              <w:rPr>
                <w:lang w:val="ru-RU"/>
              </w:rPr>
              <w:tab/>
              <w:t xml:space="preserve">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не соотв.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9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Участие уязвимых групп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Да 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tab/>
              <w:t xml:space="preserve">       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10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Добровольность участия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Да     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tab/>
              <w:t xml:space="preserve">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11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Достаточно кол-во участников?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gramStart"/>
            <w:r w:rsidRPr="004B4A38">
              <w:rPr>
                <w:lang w:val="ru-RU"/>
              </w:rPr>
              <w:t xml:space="preserve">Да  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12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Контрольные группы (</w:t>
            </w:r>
            <w:proofErr w:type="spellStart"/>
            <w:r w:rsidRPr="004B4A38">
              <w:rPr>
                <w:lang w:val="ru-RU"/>
              </w:rPr>
              <w:t>пласебо</w:t>
            </w:r>
            <w:proofErr w:type="spellEnd"/>
            <w:r w:rsidRPr="004B4A38">
              <w:rPr>
                <w:lang w:val="ru-RU"/>
              </w:rPr>
              <w:t>?)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spellStart"/>
            <w:r w:rsidRPr="004B4A38">
              <w:rPr>
                <w:lang w:val="ru-RU"/>
              </w:rPr>
              <w:t>Yes</w:t>
            </w:r>
            <w:proofErr w:type="spellEnd"/>
            <w:r w:rsidRPr="004B4A38">
              <w:rPr>
                <w:lang w:val="ru-RU"/>
              </w:rPr>
              <w:t xml:space="preserve"> </w:t>
            </w:r>
            <w:r w:rsidRPr="004B4A38">
              <w:rPr>
                <w:lang w:val="ru-RU"/>
              </w:rPr>
              <w:tab/>
            </w:r>
            <w:proofErr w:type="gramStart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spellStart"/>
            <w:r w:rsidRPr="004B4A38">
              <w:rPr>
                <w:lang w:val="ru-RU"/>
              </w:rPr>
              <w:t>No</w:t>
            </w:r>
            <w:proofErr w:type="spellEnd"/>
            <w:proofErr w:type="gramEnd"/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13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Соответствие квалификации основного исполнителя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gramStart"/>
            <w:r w:rsidRPr="004B4A38">
              <w:rPr>
                <w:lang w:val="ru-RU"/>
              </w:rPr>
              <w:t xml:space="preserve">Да  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14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 xml:space="preserve">Раскрытие или декларация о конфликте интересов 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gramStart"/>
            <w:r w:rsidRPr="004B4A38">
              <w:rPr>
                <w:lang w:val="ru-RU"/>
              </w:rPr>
              <w:t xml:space="preserve">Да  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15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Оснащение и инфраструктура исследовательского центра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Соотв.           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Не соотв.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16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Консультации с населением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Да   </w:t>
            </w:r>
            <w:r w:rsidRPr="004B4A38">
              <w:rPr>
                <w:lang w:val="ru-RU"/>
              </w:rPr>
              <w:tab/>
              <w:t xml:space="preserve">          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17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 xml:space="preserve">Вовлечение местных исследователей в планирование, анализ и публикации 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gramStart"/>
            <w:r w:rsidRPr="004B4A38">
              <w:rPr>
                <w:lang w:val="ru-RU"/>
              </w:rPr>
              <w:t xml:space="preserve">Да  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  <w:t xml:space="preserve">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Нет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18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Вклад в развитие местной науки и медпомощи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lastRenderedPageBreak/>
              <w:sym w:font="Webdings" w:char="F063"/>
            </w:r>
            <w:r w:rsidRPr="004B4A38">
              <w:rPr>
                <w:lang w:val="ru-RU"/>
              </w:rPr>
              <w:t xml:space="preserve">  Да    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Нет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lastRenderedPageBreak/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lastRenderedPageBreak/>
              <w:t>19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Польза для местного населения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Да   </w:t>
            </w:r>
            <w:r w:rsidRPr="004B4A38">
              <w:rPr>
                <w:lang w:val="ru-RU"/>
              </w:rPr>
              <w:tab/>
            </w:r>
            <w:proofErr w:type="gramStart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  <w:proofErr w:type="gramEnd"/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20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Есть ли подобные исследования/результаты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gramStart"/>
            <w:r w:rsidRPr="004B4A38">
              <w:rPr>
                <w:lang w:val="ru-RU"/>
              </w:rPr>
              <w:t xml:space="preserve">Да  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21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Отправка тканей/крови за границу?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Да   </w:t>
            </w:r>
            <w:r w:rsidRPr="004B4A38">
              <w:rPr>
                <w:lang w:val="ru-RU"/>
              </w:rPr>
              <w:tab/>
            </w:r>
            <w:proofErr w:type="gramStart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  <w:proofErr w:type="gramEnd"/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jc w:val="left"/>
              <w:rPr>
                <w:lang w:val="ru-RU"/>
              </w:rPr>
            </w:pP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22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Процедуры получения ИС приемлемые?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gramStart"/>
            <w:r w:rsidRPr="004B4A38">
              <w:rPr>
                <w:lang w:val="ru-RU"/>
              </w:rPr>
              <w:t xml:space="preserve">Да  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23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 xml:space="preserve">Содержание документа ИС 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gramStart"/>
            <w:r w:rsidRPr="004B4A38">
              <w:rPr>
                <w:lang w:val="ru-RU"/>
              </w:rPr>
              <w:t xml:space="preserve">ясное  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неясное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  <w:tab w:val="left" w:pos="288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24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  <w:tab w:val="left" w:pos="2880"/>
              </w:tabs>
              <w:spacing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Стиль изложения ИС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  <w:tab w:val="left" w:pos="2880"/>
              </w:tabs>
              <w:spacing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gramStart"/>
            <w:r w:rsidRPr="004B4A38">
              <w:rPr>
                <w:lang w:val="ru-RU"/>
              </w:rPr>
              <w:t xml:space="preserve">ясный  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 xml:space="preserve">    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неясный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25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Контактные лица для участников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gramStart"/>
            <w:r w:rsidRPr="004B4A38">
              <w:rPr>
                <w:lang w:val="ru-RU"/>
              </w:rPr>
              <w:t xml:space="preserve">Да  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26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Приватность/Конфиденциальность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</w:t>
            </w:r>
            <w:proofErr w:type="gramStart"/>
            <w:r w:rsidRPr="004B4A38">
              <w:rPr>
                <w:lang w:val="ru-RU"/>
              </w:rPr>
              <w:t xml:space="preserve">Да  </w:t>
            </w:r>
            <w:r w:rsidRPr="004B4A38">
              <w:rPr>
                <w:lang w:val="ru-RU"/>
              </w:rPr>
              <w:tab/>
            </w:r>
            <w:proofErr w:type="gramEnd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27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 xml:space="preserve">Принуждение для участия 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         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Вероятно  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>28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t xml:space="preserve">Предоставление </w:t>
            </w:r>
            <w:proofErr w:type="spellStart"/>
            <w:r w:rsidRPr="004B4A38">
              <w:rPr>
                <w:lang w:val="ru-RU"/>
              </w:rPr>
              <w:t>медиц</w:t>
            </w:r>
            <w:proofErr w:type="spellEnd"/>
            <w:r w:rsidRPr="004B4A38">
              <w:rPr>
                <w:lang w:val="ru-RU"/>
              </w:rPr>
              <w:t>/психологической помощи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соотв. </w:t>
            </w:r>
            <w:r w:rsidRPr="004B4A38">
              <w:rPr>
                <w:lang w:val="ru-RU"/>
              </w:rPr>
              <w:tab/>
              <w:t xml:space="preserve">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</w:t>
            </w:r>
            <w:proofErr w:type="spellStart"/>
            <w:r w:rsidRPr="004B4A38">
              <w:rPr>
                <w:lang w:val="ru-RU"/>
              </w:rPr>
              <w:t>несоотв</w:t>
            </w:r>
            <w:proofErr w:type="spellEnd"/>
            <w:r w:rsidRPr="004B4A38">
              <w:rPr>
                <w:lang w:val="ru-RU"/>
              </w:rPr>
              <w:t>.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29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Медпомощь при повреждениях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соотв.</w:t>
            </w:r>
            <w:r w:rsidRPr="004B4A38">
              <w:rPr>
                <w:lang w:val="ru-RU"/>
              </w:rPr>
              <w:tab/>
              <w:t xml:space="preserve">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</w:t>
            </w:r>
            <w:proofErr w:type="spellStart"/>
            <w:r w:rsidRPr="004B4A38">
              <w:rPr>
                <w:lang w:val="ru-RU"/>
              </w:rPr>
              <w:t>несоотв</w:t>
            </w:r>
            <w:proofErr w:type="spellEnd"/>
            <w:r w:rsidRPr="004B4A38">
              <w:rPr>
                <w:lang w:val="ru-RU"/>
              </w:rPr>
              <w:t>.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  <w:tr w:rsidR="0052365C" w:rsidRPr="004B4A38" w:rsidTr="0052365C">
        <w:tc>
          <w:tcPr>
            <w:tcW w:w="468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30</w:t>
            </w:r>
          </w:p>
        </w:tc>
        <w:tc>
          <w:tcPr>
            <w:tcW w:w="36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Предоставление компенсации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соотв.</w:t>
            </w:r>
            <w:r w:rsidRPr="004B4A38">
              <w:rPr>
                <w:lang w:val="ru-RU"/>
              </w:rPr>
              <w:tab/>
              <w:t xml:space="preserve">  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</w:t>
            </w:r>
            <w:proofErr w:type="spellStart"/>
            <w:r w:rsidRPr="004B4A38">
              <w:rPr>
                <w:lang w:val="ru-RU"/>
              </w:rPr>
              <w:t>несоотв</w:t>
            </w:r>
            <w:proofErr w:type="spellEnd"/>
            <w:r w:rsidRPr="004B4A38">
              <w:rPr>
                <w:lang w:val="ru-RU"/>
              </w:rPr>
              <w:t>.</w:t>
            </w:r>
          </w:p>
        </w:tc>
        <w:tc>
          <w:tcPr>
            <w:tcW w:w="4500" w:type="dxa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Комментарии:</w:t>
            </w:r>
          </w:p>
        </w:tc>
      </w:tr>
    </w:tbl>
    <w:p w:rsidR="0052365C" w:rsidRPr="004B4A38" w:rsidRDefault="0052365C" w:rsidP="0052365C">
      <w:pPr>
        <w:pStyle w:val="1"/>
      </w:pPr>
      <w:bookmarkStart w:id="5" w:name="_Toc46721577"/>
    </w:p>
    <w:p w:rsidR="0052365C" w:rsidRPr="004B4A38" w:rsidRDefault="0052365C" w:rsidP="0052365C">
      <w:pPr>
        <w:pStyle w:val="1"/>
        <w:jc w:val="right"/>
      </w:pPr>
      <w:r w:rsidRPr="004B4A38">
        <w:t xml:space="preserve">Приложение </w:t>
      </w:r>
      <w:bookmarkEnd w:id="5"/>
      <w:r w:rsidRPr="004B4A38">
        <w:t>5</w:t>
      </w:r>
    </w:p>
    <w:p w:rsidR="0052365C" w:rsidRPr="004B4A38" w:rsidRDefault="0052365C" w:rsidP="0052365C">
      <w:pPr>
        <w:jc w:val="right"/>
        <w:rPr>
          <w:lang w:val="ru-RU"/>
        </w:rPr>
      </w:pPr>
    </w:p>
    <w:p w:rsidR="0052365C" w:rsidRPr="004B4A38" w:rsidRDefault="0052365C" w:rsidP="0052365C">
      <w:pPr>
        <w:pStyle w:val="1"/>
        <w:rPr>
          <w:sz w:val="28"/>
          <w:szCs w:val="28"/>
        </w:rPr>
      </w:pPr>
      <w:r w:rsidRPr="004B4A38">
        <w:rPr>
          <w:sz w:val="28"/>
          <w:szCs w:val="28"/>
        </w:rPr>
        <w:t>Отчет по оценке</w:t>
      </w:r>
    </w:p>
    <w:p w:rsidR="0052365C" w:rsidRPr="004B4A38" w:rsidRDefault="0052365C" w:rsidP="0052365C">
      <w:pPr>
        <w:pStyle w:val="1"/>
      </w:pPr>
    </w:p>
    <w:p w:rsidR="0052365C" w:rsidRPr="004B4A38" w:rsidRDefault="0052365C" w:rsidP="0052365C">
      <w:pPr>
        <w:rPr>
          <w:lang w:val="ru-RU"/>
        </w:rPr>
      </w:pPr>
      <w:bookmarkStart w:id="6" w:name="_Toc31459224"/>
      <w:bookmarkStart w:id="7" w:name="_Toc31459281"/>
    </w:p>
    <w:p w:rsidR="0052365C" w:rsidRPr="004B4A38" w:rsidRDefault="0052365C" w:rsidP="0052365C">
      <w:pPr>
        <w:rPr>
          <w:sz w:val="28"/>
          <w:szCs w:val="28"/>
          <w:lang w:val="ru-RU"/>
        </w:rPr>
      </w:pPr>
      <w:r w:rsidRPr="004B4A38">
        <w:rPr>
          <w:sz w:val="28"/>
          <w:szCs w:val="28"/>
          <w:lang w:val="ru-RU"/>
        </w:rPr>
        <w:t xml:space="preserve"> </w:t>
      </w:r>
      <w:proofErr w:type="gramStart"/>
      <w:r w:rsidRPr="004B4A38">
        <w:rPr>
          <w:sz w:val="28"/>
          <w:szCs w:val="28"/>
          <w:lang w:val="ru-RU"/>
        </w:rPr>
        <w:t>Дата  (</w:t>
      </w:r>
      <w:proofErr w:type="gramEnd"/>
      <w:r w:rsidRPr="004B4A38">
        <w:rPr>
          <w:sz w:val="28"/>
          <w:szCs w:val="28"/>
          <w:lang w:val="ru-RU"/>
        </w:rPr>
        <w:t>Д/M/Г):</w:t>
      </w:r>
      <w:bookmarkEnd w:id="6"/>
      <w:bookmarkEnd w:id="7"/>
      <w:r w:rsidRPr="004B4A38">
        <w:rPr>
          <w:b/>
          <w:bCs/>
          <w:sz w:val="28"/>
          <w:szCs w:val="28"/>
          <w:lang w:val="ru-RU"/>
        </w:rPr>
        <w:t xml:space="preserve">____________ </w:t>
      </w:r>
      <w:r w:rsidRPr="004B4A38">
        <w:rPr>
          <w:b/>
          <w:bCs/>
          <w:sz w:val="28"/>
          <w:szCs w:val="28"/>
          <w:lang w:val="ru-RU"/>
        </w:rPr>
        <w:tab/>
      </w:r>
      <w:r w:rsidRPr="004B4A38">
        <w:rPr>
          <w:sz w:val="28"/>
          <w:szCs w:val="28"/>
          <w:lang w:val="ru-RU"/>
        </w:rPr>
        <w:t>№ Протокола_______________</w:t>
      </w:r>
    </w:p>
    <w:p w:rsidR="0052365C" w:rsidRPr="004B4A38" w:rsidRDefault="0052365C" w:rsidP="0052365C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520"/>
        <w:gridCol w:w="1800"/>
        <w:gridCol w:w="2700"/>
      </w:tblGrid>
      <w:tr w:rsidR="0052365C" w:rsidRPr="004B4A38" w:rsidTr="0052365C">
        <w:tc>
          <w:tcPr>
            <w:tcW w:w="8568" w:type="dxa"/>
            <w:gridSpan w:val="4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8"/>
                <w:szCs w:val="28"/>
                <w:lang w:val="ru-RU"/>
              </w:rPr>
            </w:pPr>
            <w:r w:rsidRPr="004B4A38">
              <w:rPr>
                <w:sz w:val="28"/>
                <w:szCs w:val="28"/>
                <w:lang w:val="ru-RU"/>
              </w:rPr>
              <w:t>Название: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52365C" w:rsidRPr="004B4A38" w:rsidTr="0052365C">
        <w:tc>
          <w:tcPr>
            <w:tcW w:w="4068" w:type="dxa"/>
            <w:gridSpan w:val="2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8"/>
                <w:szCs w:val="28"/>
                <w:lang w:val="ru-RU"/>
              </w:rPr>
            </w:pPr>
            <w:r w:rsidRPr="004B4A38">
              <w:rPr>
                <w:sz w:val="28"/>
                <w:szCs w:val="28"/>
                <w:lang w:val="ru-RU"/>
              </w:rPr>
              <w:t xml:space="preserve">Элементы оценки </w:t>
            </w:r>
          </w:p>
        </w:tc>
        <w:tc>
          <w:tcPr>
            <w:tcW w:w="4500" w:type="dxa"/>
            <w:gridSpan w:val="2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8"/>
                <w:szCs w:val="28"/>
                <w:lang w:val="ru-RU"/>
              </w:rPr>
            </w:pPr>
            <w:r w:rsidRPr="004B4A38">
              <w:rPr>
                <w:sz w:val="28"/>
                <w:szCs w:val="28"/>
                <w:lang w:val="ru-RU"/>
              </w:rPr>
              <w:sym w:font="Webdings" w:char="F063"/>
            </w:r>
            <w:r w:rsidRPr="004B4A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B4A38">
              <w:rPr>
                <w:sz w:val="28"/>
                <w:szCs w:val="28"/>
                <w:lang w:val="ru-RU"/>
              </w:rPr>
              <w:t xml:space="preserve">Приложены </w:t>
            </w:r>
            <w:r w:rsidRPr="004B4A38">
              <w:rPr>
                <w:sz w:val="28"/>
                <w:szCs w:val="28"/>
                <w:lang w:val="ru-RU"/>
              </w:rPr>
              <w:sym w:font="Webdings" w:char="F063"/>
            </w:r>
            <w:r w:rsidRPr="004B4A38">
              <w:rPr>
                <w:sz w:val="28"/>
                <w:szCs w:val="28"/>
                <w:lang w:val="ru-RU"/>
              </w:rPr>
              <w:t xml:space="preserve"> Не</w:t>
            </w:r>
            <w:proofErr w:type="gramEnd"/>
            <w:r w:rsidRPr="004B4A38">
              <w:rPr>
                <w:sz w:val="28"/>
                <w:szCs w:val="28"/>
                <w:lang w:val="ru-RU"/>
              </w:rPr>
              <w:t xml:space="preserve"> приложены</w:t>
            </w:r>
          </w:p>
        </w:tc>
      </w:tr>
      <w:tr w:rsidR="0052365C" w:rsidRPr="004B4A38" w:rsidTr="0052365C">
        <w:tc>
          <w:tcPr>
            <w:tcW w:w="4068" w:type="dxa"/>
            <w:gridSpan w:val="2"/>
            <w:tcBorders>
              <w:bottom w:val="nil"/>
            </w:tcBorders>
          </w:tcPr>
          <w:p w:rsidR="0052365C" w:rsidRPr="004B4A38" w:rsidRDefault="0052365C" w:rsidP="0052365C">
            <w:pPr>
              <w:numPr>
                <w:ilvl w:val="12"/>
                <w:numId w:val="0"/>
              </w:numPr>
              <w:spacing w:before="120" w:after="120"/>
              <w:jc w:val="both"/>
              <w:rPr>
                <w:sz w:val="28"/>
                <w:szCs w:val="28"/>
                <w:lang w:val="ru-RU"/>
              </w:rPr>
            </w:pPr>
            <w:r w:rsidRPr="004B4A38">
              <w:rPr>
                <w:sz w:val="28"/>
                <w:szCs w:val="28"/>
                <w:lang w:val="ru-RU"/>
              </w:rPr>
              <w:t xml:space="preserve">Оценка повторной заявки </w:t>
            </w:r>
          </w:p>
          <w:p w:rsidR="0052365C" w:rsidRPr="004B4A38" w:rsidRDefault="0052365C" w:rsidP="0052365C">
            <w:pPr>
              <w:numPr>
                <w:ilvl w:val="12"/>
                <w:numId w:val="0"/>
              </w:num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4B4A38">
              <w:rPr>
                <w:sz w:val="28"/>
                <w:szCs w:val="28"/>
                <w:lang w:val="ru-RU"/>
              </w:rPr>
              <w:tab/>
            </w:r>
            <w:r w:rsidRPr="004B4A38">
              <w:rPr>
                <w:sz w:val="28"/>
                <w:szCs w:val="28"/>
                <w:lang w:val="ru-RU"/>
              </w:rPr>
              <w:sym w:font="Webdings" w:char="F063"/>
            </w:r>
            <w:r w:rsidRPr="004B4A38">
              <w:rPr>
                <w:sz w:val="28"/>
                <w:szCs w:val="28"/>
                <w:lang w:val="ru-RU"/>
              </w:rPr>
              <w:t xml:space="preserve">  Да </w:t>
            </w:r>
            <w:r w:rsidRPr="004B4A38">
              <w:rPr>
                <w:sz w:val="28"/>
                <w:szCs w:val="28"/>
                <w:lang w:val="ru-RU"/>
              </w:rPr>
              <w:tab/>
            </w:r>
            <w:proofErr w:type="gramStart"/>
            <w:r w:rsidRPr="004B4A38">
              <w:rPr>
                <w:sz w:val="28"/>
                <w:szCs w:val="28"/>
                <w:lang w:val="ru-RU"/>
              </w:rPr>
              <w:tab/>
            </w:r>
            <w:r w:rsidRPr="004B4A38">
              <w:rPr>
                <w:sz w:val="28"/>
                <w:szCs w:val="28"/>
                <w:lang w:val="ru-RU"/>
              </w:rPr>
              <w:sym w:font="Webdings" w:char="F063"/>
            </w:r>
            <w:r w:rsidRPr="004B4A38">
              <w:rPr>
                <w:sz w:val="28"/>
                <w:szCs w:val="28"/>
                <w:lang w:val="ru-RU"/>
              </w:rPr>
              <w:t xml:space="preserve">  Нет</w:t>
            </w:r>
            <w:proofErr w:type="gramEnd"/>
          </w:p>
        </w:tc>
        <w:tc>
          <w:tcPr>
            <w:tcW w:w="4500" w:type="dxa"/>
            <w:gridSpan w:val="2"/>
            <w:tcBorders>
              <w:bottom w:val="nil"/>
            </w:tcBorders>
          </w:tcPr>
          <w:p w:rsidR="0052365C" w:rsidRPr="004B4A38" w:rsidRDefault="0052365C" w:rsidP="0052365C">
            <w:pPr>
              <w:numPr>
                <w:ilvl w:val="12"/>
                <w:numId w:val="0"/>
              </w:numPr>
              <w:spacing w:before="120" w:after="120"/>
              <w:jc w:val="both"/>
              <w:rPr>
                <w:sz w:val="28"/>
                <w:szCs w:val="28"/>
                <w:lang w:val="ru-RU"/>
              </w:rPr>
            </w:pPr>
            <w:r w:rsidRPr="004B4A38">
              <w:rPr>
                <w:sz w:val="28"/>
                <w:szCs w:val="28"/>
                <w:lang w:val="ru-RU"/>
              </w:rPr>
              <w:t>Дата предыдущего рассмотрения:</w:t>
            </w:r>
          </w:p>
        </w:tc>
      </w:tr>
      <w:tr w:rsidR="0052365C" w:rsidRPr="00B049ED" w:rsidTr="005236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2365C" w:rsidRPr="004B4A38" w:rsidRDefault="0052365C" w:rsidP="0052365C">
            <w:pPr>
              <w:pStyle w:val="11"/>
              <w:spacing w:before="120" w:after="120"/>
              <w:rPr>
                <w:sz w:val="28"/>
                <w:szCs w:val="28"/>
                <w:lang w:val="ru-RU"/>
              </w:rPr>
            </w:pPr>
            <w:r w:rsidRPr="004B4A38">
              <w:rPr>
                <w:sz w:val="28"/>
                <w:szCs w:val="28"/>
                <w:lang w:val="ru-RU"/>
              </w:rPr>
              <w:t>Решение:</w:t>
            </w:r>
          </w:p>
        </w:tc>
        <w:tc>
          <w:tcPr>
            <w:tcW w:w="70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8"/>
                <w:szCs w:val="28"/>
                <w:lang w:val="ru-RU"/>
              </w:rPr>
            </w:pPr>
            <w:r w:rsidRPr="004B4A38">
              <w:rPr>
                <w:sz w:val="28"/>
                <w:szCs w:val="28"/>
                <w:lang w:val="ru-RU"/>
              </w:rPr>
              <w:sym w:font="Webdings" w:char="F063"/>
            </w:r>
            <w:r w:rsidRPr="004B4A38">
              <w:rPr>
                <w:sz w:val="28"/>
                <w:szCs w:val="28"/>
                <w:lang w:val="ru-RU"/>
              </w:rPr>
              <w:t xml:space="preserve"> Разрешить </w:t>
            </w:r>
            <w:r w:rsidRPr="004B4A38">
              <w:rPr>
                <w:sz w:val="28"/>
                <w:szCs w:val="28"/>
                <w:lang w:val="ru-RU"/>
              </w:rPr>
              <w:tab/>
              <w:t xml:space="preserve">    </w:t>
            </w:r>
            <w:r w:rsidRPr="004B4A38">
              <w:rPr>
                <w:sz w:val="28"/>
                <w:szCs w:val="28"/>
                <w:lang w:val="ru-RU"/>
              </w:rPr>
              <w:tab/>
            </w:r>
            <w:r w:rsidRPr="004B4A38">
              <w:rPr>
                <w:sz w:val="28"/>
                <w:szCs w:val="28"/>
                <w:lang w:val="ru-RU"/>
              </w:rPr>
              <w:sym w:font="Webdings" w:char="F063"/>
            </w:r>
            <w:r w:rsidRPr="004B4A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B4A38">
              <w:rPr>
                <w:sz w:val="28"/>
                <w:szCs w:val="28"/>
                <w:lang w:val="ru-RU"/>
              </w:rPr>
              <w:t>Разрешить</w:t>
            </w:r>
            <w:proofErr w:type="spellEnd"/>
            <w:r w:rsidRPr="004B4A38">
              <w:rPr>
                <w:sz w:val="28"/>
                <w:szCs w:val="28"/>
                <w:lang w:val="ru-RU"/>
              </w:rPr>
              <w:t xml:space="preserve"> с комментариями</w:t>
            </w:r>
            <w:r w:rsidRPr="004B4A38">
              <w:rPr>
                <w:sz w:val="28"/>
                <w:szCs w:val="28"/>
                <w:lang w:val="ru-RU"/>
              </w:rPr>
              <w:tab/>
              <w:t xml:space="preserve">      </w:t>
            </w:r>
          </w:p>
          <w:p w:rsidR="0052365C" w:rsidRPr="004B4A38" w:rsidRDefault="0052365C" w:rsidP="0052365C">
            <w:pPr>
              <w:pStyle w:val="11"/>
              <w:spacing w:before="120" w:after="120"/>
              <w:rPr>
                <w:sz w:val="28"/>
                <w:szCs w:val="28"/>
                <w:lang w:val="ru-RU"/>
              </w:rPr>
            </w:pPr>
            <w:r w:rsidRPr="004B4A38">
              <w:rPr>
                <w:sz w:val="28"/>
                <w:szCs w:val="28"/>
                <w:lang w:val="ru-RU"/>
              </w:rPr>
              <w:sym w:font="Webdings" w:char="F063"/>
            </w:r>
            <w:r w:rsidRPr="004B4A38">
              <w:rPr>
                <w:sz w:val="28"/>
                <w:szCs w:val="28"/>
                <w:lang w:val="ru-RU"/>
              </w:rPr>
              <w:t xml:space="preserve"> Подать повторно    </w:t>
            </w:r>
            <w:proofErr w:type="gramStart"/>
            <w:r w:rsidRPr="004B4A38">
              <w:rPr>
                <w:sz w:val="28"/>
                <w:szCs w:val="28"/>
                <w:lang w:val="ru-RU"/>
              </w:rPr>
              <w:tab/>
            </w:r>
            <w:r w:rsidRPr="004B4A38">
              <w:rPr>
                <w:sz w:val="28"/>
                <w:szCs w:val="28"/>
                <w:lang w:val="ru-RU"/>
              </w:rPr>
              <w:sym w:font="Webdings" w:char="F063"/>
            </w:r>
            <w:r w:rsidRPr="004B4A38">
              <w:rPr>
                <w:sz w:val="28"/>
                <w:szCs w:val="28"/>
                <w:lang w:val="ru-RU"/>
              </w:rPr>
              <w:t xml:space="preserve">  Не</w:t>
            </w:r>
            <w:proofErr w:type="gramEnd"/>
            <w:r w:rsidRPr="004B4A38">
              <w:rPr>
                <w:sz w:val="28"/>
                <w:szCs w:val="28"/>
                <w:lang w:val="ru-RU"/>
              </w:rPr>
              <w:t xml:space="preserve"> разрешить</w:t>
            </w:r>
          </w:p>
        </w:tc>
      </w:tr>
      <w:tr w:rsidR="0052365C" w:rsidRPr="004B4A38" w:rsidTr="005236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65C" w:rsidRPr="004B4A38" w:rsidRDefault="0052365C" w:rsidP="0052365C">
            <w:pPr>
              <w:rPr>
                <w:sz w:val="28"/>
                <w:szCs w:val="28"/>
                <w:lang w:val="ru-RU"/>
              </w:rPr>
            </w:pPr>
            <w:r w:rsidRPr="004B4A38">
              <w:rPr>
                <w:sz w:val="28"/>
                <w:szCs w:val="28"/>
                <w:lang w:val="ru-RU"/>
              </w:rPr>
              <w:t>Комментарии</w:t>
            </w:r>
          </w:p>
        </w:tc>
        <w:tc>
          <w:tcPr>
            <w:tcW w:w="7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65C" w:rsidRPr="004B4A38" w:rsidRDefault="0052365C" w:rsidP="0052365C">
            <w:pPr>
              <w:rPr>
                <w:sz w:val="28"/>
                <w:szCs w:val="28"/>
                <w:lang w:val="ru-RU"/>
              </w:rPr>
            </w:pPr>
          </w:p>
          <w:p w:rsidR="0052365C" w:rsidRPr="004B4A38" w:rsidRDefault="0052365C" w:rsidP="0052365C">
            <w:pPr>
              <w:rPr>
                <w:sz w:val="28"/>
                <w:szCs w:val="28"/>
                <w:lang w:val="ru-RU"/>
              </w:rPr>
            </w:pPr>
          </w:p>
          <w:p w:rsidR="0052365C" w:rsidRPr="004B4A38" w:rsidRDefault="0052365C" w:rsidP="0052365C">
            <w:pPr>
              <w:rPr>
                <w:sz w:val="28"/>
                <w:szCs w:val="28"/>
                <w:lang w:val="ru-RU"/>
              </w:rPr>
            </w:pPr>
          </w:p>
          <w:p w:rsidR="0052365C" w:rsidRPr="004B4A38" w:rsidRDefault="0052365C" w:rsidP="0052365C">
            <w:pPr>
              <w:rPr>
                <w:sz w:val="28"/>
                <w:szCs w:val="28"/>
                <w:lang w:val="ru-RU"/>
              </w:rPr>
            </w:pPr>
          </w:p>
        </w:tc>
      </w:tr>
      <w:tr w:rsidR="0052365C" w:rsidRPr="004B4A38" w:rsidTr="005236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548" w:type="dxa"/>
            <w:tcBorders>
              <w:top w:val="nil"/>
            </w:tcBorders>
          </w:tcPr>
          <w:p w:rsidR="0052365C" w:rsidRPr="004B4A38" w:rsidRDefault="0052365C" w:rsidP="0052365C">
            <w:pPr>
              <w:rPr>
                <w:sz w:val="28"/>
                <w:szCs w:val="28"/>
                <w:lang w:val="ru-RU"/>
              </w:rPr>
            </w:pPr>
            <w:r w:rsidRPr="004B4A38">
              <w:rPr>
                <w:sz w:val="28"/>
                <w:szCs w:val="28"/>
                <w:lang w:val="ru-RU"/>
              </w:rPr>
              <w:t xml:space="preserve">Подпись: </w:t>
            </w:r>
          </w:p>
        </w:tc>
        <w:tc>
          <w:tcPr>
            <w:tcW w:w="4320" w:type="dxa"/>
            <w:gridSpan w:val="2"/>
            <w:tcBorders>
              <w:top w:val="nil"/>
            </w:tcBorders>
          </w:tcPr>
          <w:p w:rsidR="0052365C" w:rsidRPr="004B4A38" w:rsidRDefault="0052365C" w:rsidP="0052365C">
            <w:pPr>
              <w:rPr>
                <w:sz w:val="28"/>
                <w:szCs w:val="28"/>
                <w:lang w:val="ru-RU"/>
              </w:rPr>
            </w:pPr>
          </w:p>
          <w:p w:rsidR="0052365C" w:rsidRPr="004B4A38" w:rsidRDefault="0052365C" w:rsidP="0052365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2365C" w:rsidRPr="004B4A38" w:rsidRDefault="0052365C" w:rsidP="0052365C">
            <w:pPr>
              <w:rPr>
                <w:sz w:val="28"/>
                <w:szCs w:val="28"/>
                <w:lang w:val="ru-RU"/>
              </w:rPr>
            </w:pPr>
            <w:r w:rsidRPr="004B4A38">
              <w:rPr>
                <w:sz w:val="28"/>
                <w:szCs w:val="28"/>
                <w:lang w:val="ru-RU"/>
              </w:rPr>
              <w:t>Дата:</w:t>
            </w:r>
          </w:p>
        </w:tc>
      </w:tr>
    </w:tbl>
    <w:p w:rsidR="0052365C" w:rsidRPr="004B4A38" w:rsidRDefault="0052365C" w:rsidP="0052365C">
      <w:pPr>
        <w:rPr>
          <w:lang w:val="ru-RU"/>
        </w:rPr>
      </w:pPr>
    </w:p>
    <w:p w:rsidR="0052365C" w:rsidRPr="004B4A38" w:rsidRDefault="0052365C" w:rsidP="0052365C">
      <w:pPr>
        <w:ind w:firstLine="709"/>
        <w:jc w:val="both"/>
        <w:rPr>
          <w:lang w:val="ru-RU"/>
        </w:rPr>
      </w:pPr>
      <w:r w:rsidRPr="004B4A38">
        <w:rPr>
          <w:lang w:val="ru-RU"/>
        </w:rPr>
        <w:br w:type="page"/>
      </w:r>
    </w:p>
    <w:p w:rsidR="0052365C" w:rsidRPr="004B4A38" w:rsidRDefault="0052365C" w:rsidP="0052365C">
      <w:pPr>
        <w:pStyle w:val="1"/>
        <w:jc w:val="right"/>
      </w:pPr>
      <w:bookmarkStart w:id="8" w:name="_Toc46721579"/>
      <w:proofErr w:type="gramStart"/>
      <w:r w:rsidRPr="004B4A38">
        <w:lastRenderedPageBreak/>
        <w:t xml:space="preserve">Приложение  </w:t>
      </w:r>
      <w:bookmarkEnd w:id="8"/>
      <w:r w:rsidRPr="004B4A38">
        <w:t>6</w:t>
      </w:r>
      <w:proofErr w:type="gramEnd"/>
    </w:p>
    <w:p w:rsidR="0052365C" w:rsidRPr="004B4A38" w:rsidRDefault="0052365C" w:rsidP="0052365C">
      <w:pPr>
        <w:jc w:val="right"/>
        <w:rPr>
          <w:lang w:val="ru-RU"/>
        </w:rPr>
      </w:pPr>
    </w:p>
    <w:p w:rsidR="0052365C" w:rsidRPr="004B4A38" w:rsidRDefault="0052365C" w:rsidP="0052365C">
      <w:pPr>
        <w:pStyle w:val="1"/>
      </w:pPr>
      <w:r w:rsidRPr="004B4A38">
        <w:t xml:space="preserve">Решение Комиссии </w:t>
      </w:r>
    </w:p>
    <w:p w:rsidR="0052365C" w:rsidRPr="004B4A38" w:rsidRDefault="0052365C" w:rsidP="0052365C">
      <w:pPr>
        <w:rPr>
          <w:lang w:val="ru-RU"/>
        </w:rPr>
      </w:pPr>
    </w:p>
    <w:p w:rsidR="0052365C" w:rsidRPr="004B4A38" w:rsidRDefault="0052365C" w:rsidP="0052365C">
      <w:pPr>
        <w:rPr>
          <w:lang w:val="ru-RU"/>
        </w:rPr>
      </w:pPr>
      <w:r w:rsidRPr="004B4A38">
        <w:rPr>
          <w:lang w:val="ru-RU"/>
        </w:rPr>
        <w:t xml:space="preserve">Заседание </w:t>
      </w:r>
      <w:proofErr w:type="gramStart"/>
      <w:r w:rsidRPr="004B4A38">
        <w:rPr>
          <w:lang w:val="ru-RU"/>
        </w:rPr>
        <w:t>№.:</w:t>
      </w:r>
      <w:proofErr w:type="gramEnd"/>
      <w:r w:rsidRPr="004B4A38">
        <w:rPr>
          <w:lang w:val="ru-RU"/>
        </w:rPr>
        <w:t xml:space="preserve"> ……../……..</w:t>
      </w:r>
      <w:r w:rsidRPr="004B4A38">
        <w:rPr>
          <w:lang w:val="ru-RU"/>
        </w:rPr>
        <w:tab/>
      </w:r>
      <w:r w:rsidRPr="004B4A38">
        <w:rPr>
          <w:lang w:val="ru-RU"/>
        </w:rPr>
        <w:tab/>
      </w:r>
      <w:r w:rsidRPr="004B4A38">
        <w:rPr>
          <w:lang w:val="ru-RU"/>
        </w:rPr>
        <w:tab/>
      </w:r>
      <w:proofErr w:type="gramStart"/>
      <w:r w:rsidRPr="004B4A38">
        <w:rPr>
          <w:lang w:val="ru-RU"/>
        </w:rPr>
        <w:t>Дата  (</w:t>
      </w:r>
      <w:proofErr w:type="gramEnd"/>
      <w:r w:rsidRPr="004B4A38">
        <w:rPr>
          <w:lang w:val="ru-RU"/>
        </w:rPr>
        <w:t>Д/M/Г):………………………</w:t>
      </w:r>
    </w:p>
    <w:p w:rsidR="0052365C" w:rsidRPr="004B4A38" w:rsidRDefault="0052365C" w:rsidP="0052365C">
      <w:pPr>
        <w:spacing w:before="60"/>
        <w:rPr>
          <w:lang w:val="ru-RU"/>
        </w:rPr>
      </w:pPr>
      <w:r w:rsidRPr="004B4A38">
        <w:rPr>
          <w:lang w:val="ru-RU"/>
        </w:rPr>
        <w:t>Протокол № …………………</w:t>
      </w:r>
      <w:r w:rsidRPr="004B4A38">
        <w:rPr>
          <w:lang w:val="ru-RU"/>
        </w:rPr>
        <w:tab/>
        <w:t xml:space="preserve">           Присвоенный номер……………….</w:t>
      </w:r>
    </w:p>
    <w:p w:rsidR="0052365C" w:rsidRPr="004B4A38" w:rsidRDefault="0052365C" w:rsidP="0052365C">
      <w:pPr>
        <w:pStyle w:val="a6"/>
        <w:tabs>
          <w:tab w:val="clear" w:pos="4153"/>
          <w:tab w:val="clear" w:pos="8306"/>
        </w:tabs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1440"/>
        <w:gridCol w:w="1980"/>
        <w:gridCol w:w="540"/>
        <w:gridCol w:w="540"/>
        <w:gridCol w:w="720"/>
        <w:gridCol w:w="720"/>
      </w:tblGrid>
      <w:tr w:rsidR="0052365C" w:rsidRPr="004B4A38" w:rsidTr="0052365C">
        <w:tc>
          <w:tcPr>
            <w:tcW w:w="8568" w:type="dxa"/>
            <w:gridSpan w:val="8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Название протокола: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</w:tr>
      <w:tr w:rsidR="0052365C" w:rsidRPr="004B4A38" w:rsidTr="0052365C">
        <w:tc>
          <w:tcPr>
            <w:tcW w:w="2628" w:type="dxa"/>
            <w:gridSpan w:val="2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Основной исследователь:</w:t>
            </w:r>
          </w:p>
        </w:tc>
        <w:tc>
          <w:tcPr>
            <w:tcW w:w="5940" w:type="dxa"/>
            <w:gridSpan w:val="6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</w:tr>
      <w:tr w:rsidR="0052365C" w:rsidRPr="004B4A38" w:rsidTr="0052365C">
        <w:tc>
          <w:tcPr>
            <w:tcW w:w="2628" w:type="dxa"/>
            <w:gridSpan w:val="2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Институт:</w:t>
            </w:r>
          </w:p>
        </w:tc>
        <w:tc>
          <w:tcPr>
            <w:tcW w:w="5940" w:type="dxa"/>
            <w:gridSpan w:val="6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</w:tr>
      <w:tr w:rsidR="0052365C" w:rsidRPr="004B4A38" w:rsidTr="0052365C">
        <w:tc>
          <w:tcPr>
            <w:tcW w:w="4068" w:type="dxa"/>
            <w:gridSpan w:val="3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 xml:space="preserve">Рассмотренные элементы </w:t>
            </w:r>
          </w:p>
        </w:tc>
        <w:tc>
          <w:tcPr>
            <w:tcW w:w="4500" w:type="dxa"/>
            <w:gridSpan w:val="5"/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Приложены</w:t>
            </w: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Не приложены</w:t>
            </w:r>
          </w:p>
        </w:tc>
      </w:tr>
      <w:tr w:rsidR="0052365C" w:rsidRPr="004B4A38" w:rsidTr="0052365C">
        <w:tc>
          <w:tcPr>
            <w:tcW w:w="4068" w:type="dxa"/>
            <w:gridSpan w:val="3"/>
          </w:tcPr>
          <w:p w:rsidR="0052365C" w:rsidRPr="004B4A38" w:rsidRDefault="0052365C" w:rsidP="0052365C">
            <w:pPr>
              <w:numPr>
                <w:ilvl w:val="12"/>
                <w:numId w:val="0"/>
              </w:numPr>
              <w:spacing w:before="120" w:after="120"/>
              <w:jc w:val="both"/>
              <w:rPr>
                <w:lang w:val="ru-RU"/>
              </w:rPr>
            </w:pPr>
            <w:r w:rsidRPr="004B4A38">
              <w:rPr>
                <w:lang w:val="ru-RU"/>
              </w:rPr>
              <w:t xml:space="preserve">Повторное рассмотрение </w:t>
            </w:r>
          </w:p>
          <w:p w:rsidR="0052365C" w:rsidRPr="004B4A38" w:rsidRDefault="0052365C" w:rsidP="0052365C">
            <w:pPr>
              <w:numPr>
                <w:ilvl w:val="12"/>
                <w:numId w:val="0"/>
              </w:numPr>
              <w:spacing w:after="120"/>
              <w:jc w:val="both"/>
              <w:rPr>
                <w:lang w:val="ru-RU"/>
              </w:rPr>
            </w:pPr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да </w:t>
            </w:r>
            <w:r w:rsidRPr="004B4A38">
              <w:rPr>
                <w:lang w:val="ru-RU"/>
              </w:rPr>
              <w:tab/>
            </w:r>
            <w:proofErr w:type="gramStart"/>
            <w:r w:rsidRPr="004B4A38">
              <w:rPr>
                <w:lang w:val="ru-RU"/>
              </w:rPr>
              <w:tab/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Нет</w:t>
            </w:r>
            <w:proofErr w:type="gramEnd"/>
          </w:p>
        </w:tc>
        <w:tc>
          <w:tcPr>
            <w:tcW w:w="4500" w:type="dxa"/>
            <w:gridSpan w:val="5"/>
          </w:tcPr>
          <w:p w:rsidR="0052365C" w:rsidRPr="004B4A38" w:rsidRDefault="0052365C" w:rsidP="0052365C">
            <w:pPr>
              <w:numPr>
                <w:ilvl w:val="12"/>
                <w:numId w:val="0"/>
              </w:numPr>
              <w:spacing w:before="120" w:after="120"/>
              <w:jc w:val="both"/>
              <w:rPr>
                <w:lang w:val="ru-RU"/>
              </w:rPr>
            </w:pPr>
            <w:r w:rsidRPr="004B4A38">
              <w:rPr>
                <w:lang w:val="ru-RU"/>
              </w:rPr>
              <w:t>Дата предыдущего рассмотрения:</w:t>
            </w:r>
          </w:p>
        </w:tc>
      </w:tr>
      <w:tr w:rsidR="0052365C" w:rsidRPr="00B049ED" w:rsidTr="0052365C">
        <w:tc>
          <w:tcPr>
            <w:tcW w:w="2628" w:type="dxa"/>
            <w:gridSpan w:val="2"/>
            <w:tcBorders>
              <w:bottom w:val="nil"/>
            </w:tcBorders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t>Решение: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60" w:after="60"/>
              <w:ind w:left="0"/>
              <w:rPr>
                <w:lang w:val="ru-RU"/>
              </w:rPr>
            </w:pPr>
          </w:p>
        </w:tc>
        <w:tc>
          <w:tcPr>
            <w:tcW w:w="5940" w:type="dxa"/>
            <w:gridSpan w:val="6"/>
            <w:tcBorders>
              <w:bottom w:val="nil"/>
            </w:tcBorders>
          </w:tcPr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6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Разрешено (Р)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Разрешено с рекомендациями (Рек)  </w:t>
            </w:r>
          </w:p>
          <w:p w:rsidR="0052365C" w:rsidRPr="004B4A38" w:rsidRDefault="0052365C" w:rsidP="0052365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Повторная заявка (</w:t>
            </w:r>
            <w:proofErr w:type="gramStart"/>
            <w:r w:rsidRPr="004B4A38">
              <w:rPr>
                <w:lang w:val="ru-RU"/>
              </w:rPr>
              <w:t xml:space="preserve">ПЗ)   </w:t>
            </w:r>
            <w:proofErr w:type="gramEnd"/>
            <w:r w:rsidRPr="004B4A38">
              <w:rPr>
                <w:lang w:val="ru-RU"/>
              </w:rPr>
              <w:t xml:space="preserve">    </w:t>
            </w:r>
            <w:r w:rsidRPr="004B4A38">
              <w:rPr>
                <w:lang w:val="ru-RU"/>
              </w:rPr>
              <w:sym w:font="Webdings" w:char="F063"/>
            </w:r>
            <w:r w:rsidRPr="004B4A38">
              <w:rPr>
                <w:lang w:val="ru-RU"/>
              </w:rPr>
              <w:t xml:space="preserve">  Не разрешено (НР)</w:t>
            </w:r>
          </w:p>
        </w:tc>
      </w:tr>
      <w:tr w:rsidR="0052365C" w:rsidRPr="004B4A38" w:rsidTr="0052365C">
        <w:tc>
          <w:tcPr>
            <w:tcW w:w="648" w:type="dxa"/>
            <w:tcBorders>
              <w:top w:val="single" w:sz="12" w:space="0" w:color="auto"/>
              <w:bottom w:val="nil"/>
            </w:tcBorders>
          </w:tcPr>
          <w:p w:rsidR="0052365C" w:rsidRPr="004B4A38" w:rsidRDefault="0052365C" w:rsidP="0052365C">
            <w:pPr>
              <w:spacing w:before="6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400" w:type="dxa"/>
            <w:gridSpan w:val="3"/>
            <w:tcBorders>
              <w:top w:val="single" w:sz="12" w:space="0" w:color="auto"/>
              <w:bottom w:val="nil"/>
            </w:tcBorders>
          </w:tcPr>
          <w:p w:rsidR="0052365C" w:rsidRPr="004B4A38" w:rsidRDefault="0052365C" w:rsidP="0052365C">
            <w:pPr>
              <w:spacing w:before="6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</w:tcPr>
          <w:p w:rsidR="0052365C" w:rsidRPr="004B4A38" w:rsidRDefault="0052365C" w:rsidP="0052365C">
            <w:pPr>
              <w:spacing w:before="60"/>
              <w:jc w:val="center"/>
              <w:rPr>
                <w:b/>
                <w:bCs/>
                <w:lang w:val="ru-RU"/>
              </w:rPr>
            </w:pPr>
            <w:r w:rsidRPr="004B4A38">
              <w:rPr>
                <w:b/>
                <w:bCs/>
                <w:lang w:val="ru-RU"/>
              </w:rPr>
              <w:t>решение</w:t>
            </w:r>
          </w:p>
        </w:tc>
      </w:tr>
      <w:tr w:rsidR="0052365C" w:rsidRPr="004B4A38" w:rsidTr="0052365C">
        <w:tc>
          <w:tcPr>
            <w:tcW w:w="648" w:type="dxa"/>
            <w:tcBorders>
              <w:top w:val="nil"/>
              <w:right w:val="single" w:sz="4" w:space="0" w:color="auto"/>
            </w:tcBorders>
          </w:tcPr>
          <w:p w:rsidR="0052365C" w:rsidRPr="004B4A38" w:rsidRDefault="0052365C" w:rsidP="0052365C">
            <w:pPr>
              <w:jc w:val="center"/>
              <w:rPr>
                <w:b/>
                <w:bCs/>
                <w:lang w:val="ru-RU"/>
              </w:rPr>
            </w:pPr>
            <w:r w:rsidRPr="004B4A38">
              <w:rPr>
                <w:b/>
                <w:bCs/>
                <w:lang w:val="ru-RU"/>
              </w:rPr>
              <w:t>№.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</w:tcBorders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lang w:val="ru-RU"/>
              </w:rPr>
            </w:pPr>
            <w:r w:rsidRPr="004B4A38">
              <w:rPr>
                <w:b/>
                <w:bCs/>
                <w:lang w:val="ru-RU"/>
              </w:rPr>
              <w:t xml:space="preserve">Голосование членов Комиссии </w:t>
            </w:r>
          </w:p>
        </w:tc>
        <w:tc>
          <w:tcPr>
            <w:tcW w:w="540" w:type="dxa"/>
          </w:tcPr>
          <w:p w:rsidR="0052365C" w:rsidRPr="004B4A38" w:rsidRDefault="0052365C" w:rsidP="0052365C">
            <w:pPr>
              <w:spacing w:before="60"/>
              <w:jc w:val="center"/>
              <w:rPr>
                <w:b/>
                <w:bCs/>
                <w:lang w:val="ru-RU"/>
              </w:rPr>
            </w:pPr>
            <w:r w:rsidRPr="004B4A38">
              <w:rPr>
                <w:b/>
                <w:bCs/>
                <w:lang w:val="ru-RU"/>
              </w:rPr>
              <w:t>Р</w:t>
            </w:r>
          </w:p>
        </w:tc>
        <w:tc>
          <w:tcPr>
            <w:tcW w:w="540" w:type="dxa"/>
          </w:tcPr>
          <w:p w:rsidR="0052365C" w:rsidRPr="004B4A38" w:rsidRDefault="0052365C" w:rsidP="0052365C">
            <w:pPr>
              <w:spacing w:before="60"/>
              <w:ind w:right="-144"/>
              <w:rPr>
                <w:b/>
                <w:bCs/>
                <w:lang w:val="ru-RU"/>
              </w:rPr>
            </w:pPr>
            <w:r w:rsidRPr="004B4A38">
              <w:rPr>
                <w:b/>
                <w:bCs/>
                <w:lang w:val="ru-RU"/>
              </w:rPr>
              <w:t>Рек</w:t>
            </w: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60"/>
              <w:jc w:val="center"/>
              <w:rPr>
                <w:b/>
                <w:bCs/>
                <w:lang w:val="ru-RU"/>
              </w:rPr>
            </w:pPr>
            <w:r w:rsidRPr="004B4A38">
              <w:rPr>
                <w:b/>
                <w:bCs/>
                <w:lang w:val="ru-RU"/>
              </w:rPr>
              <w:t>ПЗ</w:t>
            </w: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60"/>
              <w:jc w:val="center"/>
              <w:rPr>
                <w:b/>
                <w:bCs/>
                <w:lang w:val="ru-RU"/>
              </w:rPr>
            </w:pPr>
            <w:r w:rsidRPr="004B4A38">
              <w:rPr>
                <w:b/>
                <w:bCs/>
                <w:lang w:val="ru-RU"/>
              </w:rPr>
              <w:t>НР</w:t>
            </w:r>
          </w:p>
        </w:tc>
      </w:tr>
      <w:tr w:rsidR="0052365C" w:rsidRPr="004B4A38" w:rsidTr="0052365C">
        <w:tc>
          <w:tcPr>
            <w:tcW w:w="648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5400" w:type="dxa"/>
            <w:gridSpan w:val="3"/>
          </w:tcPr>
          <w:p w:rsidR="0052365C" w:rsidRPr="004B4A38" w:rsidRDefault="0052365C" w:rsidP="0052365C">
            <w:pPr>
              <w:pStyle w:val="11"/>
              <w:rPr>
                <w:lang w:val="ru-RU"/>
              </w:rPr>
            </w:pPr>
          </w:p>
        </w:tc>
        <w:tc>
          <w:tcPr>
            <w:tcW w:w="540" w:type="dxa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rPr>
                <w:lang w:val="ru-RU"/>
              </w:rPr>
            </w:pPr>
          </w:p>
        </w:tc>
        <w:tc>
          <w:tcPr>
            <w:tcW w:w="54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</w:tr>
      <w:tr w:rsidR="0052365C" w:rsidRPr="004B4A38" w:rsidTr="0052365C">
        <w:tc>
          <w:tcPr>
            <w:tcW w:w="648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5400" w:type="dxa"/>
            <w:gridSpan w:val="3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rPr>
                <w:lang w:val="ru-RU"/>
              </w:rPr>
            </w:pPr>
          </w:p>
        </w:tc>
        <w:tc>
          <w:tcPr>
            <w:tcW w:w="54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54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</w:tr>
      <w:tr w:rsidR="0052365C" w:rsidRPr="004B4A38" w:rsidTr="0052365C">
        <w:tc>
          <w:tcPr>
            <w:tcW w:w="648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5400" w:type="dxa"/>
            <w:gridSpan w:val="3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rPr>
                <w:lang w:val="ru-RU"/>
              </w:rPr>
            </w:pPr>
          </w:p>
        </w:tc>
        <w:tc>
          <w:tcPr>
            <w:tcW w:w="54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54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</w:tr>
      <w:tr w:rsidR="0052365C" w:rsidRPr="004B4A38" w:rsidTr="0052365C">
        <w:tc>
          <w:tcPr>
            <w:tcW w:w="648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5400" w:type="dxa"/>
            <w:gridSpan w:val="3"/>
          </w:tcPr>
          <w:p w:rsidR="0052365C" w:rsidRPr="004B4A38" w:rsidRDefault="0052365C" w:rsidP="0052365C">
            <w:pPr>
              <w:pStyle w:val="11"/>
              <w:rPr>
                <w:lang w:val="ru-RU"/>
              </w:rPr>
            </w:pPr>
          </w:p>
        </w:tc>
        <w:tc>
          <w:tcPr>
            <w:tcW w:w="540" w:type="dxa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rPr>
                <w:lang w:val="ru-RU"/>
              </w:rPr>
            </w:pPr>
          </w:p>
        </w:tc>
        <w:tc>
          <w:tcPr>
            <w:tcW w:w="54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</w:tr>
      <w:tr w:rsidR="0052365C" w:rsidRPr="004B4A38" w:rsidTr="0052365C">
        <w:tc>
          <w:tcPr>
            <w:tcW w:w="648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5400" w:type="dxa"/>
            <w:gridSpan w:val="3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54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54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</w:tr>
      <w:tr w:rsidR="0052365C" w:rsidRPr="004B4A38" w:rsidTr="0052365C">
        <w:tc>
          <w:tcPr>
            <w:tcW w:w="648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5400" w:type="dxa"/>
            <w:gridSpan w:val="3"/>
          </w:tcPr>
          <w:p w:rsidR="0052365C" w:rsidRPr="004B4A38" w:rsidRDefault="0052365C" w:rsidP="0052365C">
            <w:pPr>
              <w:pStyle w:val="a6"/>
              <w:tabs>
                <w:tab w:val="clear" w:pos="4153"/>
                <w:tab w:val="clear" w:pos="8306"/>
              </w:tabs>
              <w:spacing w:before="120" w:after="120"/>
              <w:rPr>
                <w:lang w:val="ru-RU"/>
              </w:rPr>
            </w:pPr>
          </w:p>
        </w:tc>
        <w:tc>
          <w:tcPr>
            <w:tcW w:w="54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54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  <w:tc>
          <w:tcPr>
            <w:tcW w:w="720" w:type="dxa"/>
          </w:tcPr>
          <w:p w:rsidR="0052365C" w:rsidRPr="004B4A38" w:rsidRDefault="0052365C" w:rsidP="0052365C">
            <w:pPr>
              <w:spacing w:before="120" w:after="120"/>
              <w:rPr>
                <w:lang w:val="ru-RU"/>
              </w:rPr>
            </w:pPr>
          </w:p>
        </w:tc>
      </w:tr>
    </w:tbl>
    <w:p w:rsidR="0052365C" w:rsidRPr="004B4A38" w:rsidRDefault="0052365C" w:rsidP="0052365C">
      <w:pPr>
        <w:rPr>
          <w:i/>
          <w:iCs/>
          <w:sz w:val="20"/>
          <w:szCs w:val="20"/>
          <w:lang w:val="ru-RU"/>
        </w:rPr>
      </w:pPr>
      <w:r w:rsidRPr="004B4A38">
        <w:rPr>
          <w:lang w:val="ru-RU"/>
        </w:rPr>
        <w:t xml:space="preserve">  </w:t>
      </w:r>
      <w:proofErr w:type="gramStart"/>
      <w:r w:rsidRPr="004B4A38">
        <w:rPr>
          <w:b/>
          <w:bCs/>
          <w:i/>
          <w:iCs/>
          <w:sz w:val="20"/>
          <w:szCs w:val="20"/>
          <w:u w:val="single"/>
          <w:lang w:val="ru-RU"/>
        </w:rPr>
        <w:t>Примечание</w:t>
      </w:r>
      <w:r w:rsidRPr="004B4A38">
        <w:rPr>
          <w:i/>
          <w:iCs/>
          <w:sz w:val="20"/>
          <w:szCs w:val="20"/>
          <w:lang w:val="ru-RU"/>
        </w:rPr>
        <w:t>:</w:t>
      </w:r>
      <w:r w:rsidRPr="004B4A38">
        <w:rPr>
          <w:i/>
          <w:iCs/>
          <w:sz w:val="20"/>
          <w:szCs w:val="20"/>
          <w:lang w:val="ru-RU"/>
        </w:rPr>
        <w:tab/>
      </w:r>
      <w:proofErr w:type="gramEnd"/>
      <w:r w:rsidRPr="004B4A38">
        <w:rPr>
          <w:i/>
          <w:iCs/>
          <w:sz w:val="20"/>
          <w:szCs w:val="20"/>
          <w:lang w:val="ru-RU"/>
        </w:rPr>
        <w:t xml:space="preserve">  Р - Разрешено;   Рек – Разрешено с рекомендациями;  </w:t>
      </w:r>
    </w:p>
    <w:p w:rsidR="0052365C" w:rsidRPr="004B4A38" w:rsidRDefault="0052365C" w:rsidP="0052365C">
      <w:pPr>
        <w:ind w:firstLine="720"/>
        <w:rPr>
          <w:i/>
          <w:iCs/>
          <w:lang w:val="ru-RU"/>
        </w:rPr>
      </w:pPr>
      <w:r w:rsidRPr="004B4A38">
        <w:rPr>
          <w:i/>
          <w:iCs/>
          <w:sz w:val="20"/>
          <w:szCs w:val="20"/>
          <w:lang w:val="ru-RU"/>
        </w:rPr>
        <w:t xml:space="preserve">ПЗ – Повторная </w:t>
      </w:r>
      <w:proofErr w:type="gramStart"/>
      <w:r w:rsidRPr="004B4A38">
        <w:rPr>
          <w:i/>
          <w:iCs/>
          <w:sz w:val="20"/>
          <w:szCs w:val="20"/>
          <w:lang w:val="ru-RU"/>
        </w:rPr>
        <w:t>заявка;  НР</w:t>
      </w:r>
      <w:proofErr w:type="gramEnd"/>
      <w:r w:rsidRPr="004B4A38">
        <w:rPr>
          <w:i/>
          <w:iCs/>
          <w:sz w:val="20"/>
          <w:szCs w:val="20"/>
          <w:lang w:val="ru-RU"/>
        </w:rPr>
        <w:t xml:space="preserve"> – Не разрешено</w:t>
      </w:r>
    </w:p>
    <w:p w:rsidR="0052365C" w:rsidRPr="004B4A38" w:rsidRDefault="0052365C" w:rsidP="0052365C">
      <w:pPr>
        <w:pStyle w:val="2"/>
        <w:spacing w:before="120"/>
        <w:rPr>
          <w:i/>
          <w:iCs/>
        </w:rPr>
      </w:pPr>
      <w:r w:rsidRPr="004B4A38">
        <w:t>Подпись:</w:t>
      </w:r>
    </w:p>
    <w:p w:rsidR="0052365C" w:rsidRPr="004B4A38" w:rsidRDefault="0052365C" w:rsidP="0052365C">
      <w:pPr>
        <w:tabs>
          <w:tab w:val="left" w:pos="4140"/>
        </w:tabs>
        <w:rPr>
          <w:i/>
          <w:iCs/>
          <w:lang w:val="ru-RU"/>
        </w:rPr>
      </w:pPr>
    </w:p>
    <w:p w:rsidR="0052365C" w:rsidRPr="004B4A38" w:rsidRDefault="0052365C" w:rsidP="0052365C">
      <w:pPr>
        <w:tabs>
          <w:tab w:val="left" w:pos="4140"/>
        </w:tabs>
        <w:rPr>
          <w:b/>
          <w:bCs/>
          <w:lang w:val="ru-RU"/>
        </w:rPr>
      </w:pPr>
      <w:r w:rsidRPr="004B4A38">
        <w:rPr>
          <w:i/>
          <w:iCs/>
          <w:lang w:val="ru-RU"/>
        </w:rPr>
        <w:t>________________________</w:t>
      </w:r>
      <w:r w:rsidRPr="004B4A38">
        <w:rPr>
          <w:b/>
          <w:bCs/>
          <w:lang w:val="ru-RU"/>
        </w:rPr>
        <w:t xml:space="preserve"> </w:t>
      </w:r>
      <w:r w:rsidRPr="004B4A38">
        <w:rPr>
          <w:b/>
          <w:bCs/>
          <w:lang w:val="ru-RU"/>
        </w:rPr>
        <w:tab/>
      </w:r>
      <w:r w:rsidRPr="004B4A38">
        <w:rPr>
          <w:b/>
          <w:bCs/>
          <w:lang w:val="ru-RU"/>
        </w:rPr>
        <w:tab/>
      </w:r>
      <w:r w:rsidRPr="004B4A38">
        <w:rPr>
          <w:b/>
          <w:bCs/>
          <w:lang w:val="ru-RU"/>
        </w:rPr>
        <w:tab/>
      </w:r>
      <w:r w:rsidRPr="004B4A38">
        <w:rPr>
          <w:b/>
          <w:bCs/>
          <w:lang w:val="ru-RU"/>
        </w:rPr>
        <w:tab/>
        <w:t>_______________________</w:t>
      </w:r>
    </w:p>
    <w:p w:rsidR="0052365C" w:rsidRPr="004B4A38" w:rsidRDefault="0052365C" w:rsidP="0052365C">
      <w:pPr>
        <w:tabs>
          <w:tab w:val="left" w:pos="4140"/>
        </w:tabs>
        <w:rPr>
          <w:b/>
          <w:bCs/>
          <w:lang w:val="ru-RU"/>
        </w:rPr>
      </w:pPr>
      <w:r w:rsidRPr="004B4A38">
        <w:rPr>
          <w:b/>
          <w:bCs/>
          <w:lang w:val="ru-RU"/>
        </w:rPr>
        <w:t xml:space="preserve">Председатель </w:t>
      </w:r>
      <w:r w:rsidRPr="004B4A38">
        <w:rPr>
          <w:b/>
          <w:bCs/>
          <w:lang w:val="ru-RU"/>
        </w:rPr>
        <w:tab/>
      </w:r>
      <w:r w:rsidRPr="004B4A38">
        <w:rPr>
          <w:b/>
          <w:bCs/>
          <w:lang w:val="ru-RU"/>
        </w:rPr>
        <w:tab/>
      </w:r>
      <w:r w:rsidRPr="004B4A38">
        <w:rPr>
          <w:b/>
          <w:bCs/>
          <w:lang w:val="ru-RU"/>
        </w:rPr>
        <w:tab/>
      </w:r>
      <w:r w:rsidRPr="004B4A38">
        <w:rPr>
          <w:b/>
          <w:bCs/>
          <w:lang w:val="ru-RU"/>
        </w:rPr>
        <w:tab/>
      </w:r>
    </w:p>
    <w:p w:rsidR="0052365C" w:rsidRPr="004B4A38" w:rsidRDefault="0052365C" w:rsidP="0052365C">
      <w:pPr>
        <w:tabs>
          <w:tab w:val="left" w:pos="4140"/>
        </w:tabs>
        <w:rPr>
          <w:b/>
          <w:bCs/>
          <w:lang w:val="ru-RU"/>
        </w:rPr>
      </w:pPr>
    </w:p>
    <w:p w:rsidR="0052365C" w:rsidRPr="004B4A38" w:rsidRDefault="0052365C" w:rsidP="0052365C">
      <w:pPr>
        <w:rPr>
          <w:b/>
          <w:bCs/>
          <w:lang w:val="ru-RU"/>
        </w:rPr>
      </w:pPr>
      <w:proofErr w:type="gramStart"/>
      <w:r w:rsidRPr="004B4A38">
        <w:rPr>
          <w:b/>
          <w:bCs/>
          <w:lang w:val="ru-RU"/>
        </w:rPr>
        <w:t>Дата:_</w:t>
      </w:r>
      <w:proofErr w:type="gramEnd"/>
      <w:r w:rsidRPr="004B4A38">
        <w:rPr>
          <w:b/>
          <w:bCs/>
          <w:lang w:val="ru-RU"/>
        </w:rPr>
        <w:t>__________________</w:t>
      </w:r>
      <w:r w:rsidRPr="004B4A38">
        <w:rPr>
          <w:b/>
          <w:bCs/>
          <w:lang w:val="ru-RU"/>
        </w:rPr>
        <w:tab/>
      </w:r>
      <w:r w:rsidRPr="004B4A38">
        <w:rPr>
          <w:b/>
          <w:bCs/>
          <w:lang w:val="ru-RU"/>
        </w:rPr>
        <w:tab/>
      </w:r>
      <w:r w:rsidRPr="004B4A38">
        <w:rPr>
          <w:b/>
          <w:bCs/>
          <w:lang w:val="ru-RU"/>
        </w:rPr>
        <w:tab/>
      </w:r>
      <w:r w:rsidRPr="004B4A38">
        <w:rPr>
          <w:b/>
          <w:bCs/>
          <w:lang w:val="ru-RU"/>
        </w:rPr>
        <w:tab/>
        <w:t>Подпись:_______________</w:t>
      </w:r>
    </w:p>
    <w:p w:rsidR="0052365C" w:rsidRPr="004B4A38" w:rsidRDefault="0052365C" w:rsidP="0052365C">
      <w:pPr>
        <w:rPr>
          <w:b/>
          <w:bCs/>
          <w:lang w:val="ru-RU"/>
        </w:rPr>
      </w:pPr>
    </w:p>
    <w:p w:rsidR="0052365C" w:rsidRPr="004B4A38" w:rsidRDefault="0052365C" w:rsidP="0052365C">
      <w:pPr>
        <w:rPr>
          <w:b/>
          <w:bCs/>
          <w:lang w:val="ru-RU"/>
        </w:rPr>
      </w:pPr>
    </w:p>
    <w:p w:rsidR="0052365C" w:rsidRPr="004B4A38" w:rsidRDefault="0052365C" w:rsidP="0052365C">
      <w:pPr>
        <w:rPr>
          <w:b/>
          <w:bCs/>
          <w:lang w:val="ru-RU"/>
        </w:rPr>
      </w:pPr>
    </w:p>
    <w:p w:rsidR="0052365C" w:rsidRDefault="0052365C" w:rsidP="00A54379">
      <w:pPr>
        <w:ind w:firstLine="709"/>
        <w:jc w:val="both"/>
        <w:rPr>
          <w:lang w:val="ru-RU"/>
        </w:rPr>
      </w:pPr>
    </w:p>
    <w:p w:rsidR="005453E9" w:rsidRDefault="005453E9" w:rsidP="00A54379">
      <w:pPr>
        <w:ind w:firstLine="709"/>
        <w:jc w:val="both"/>
        <w:rPr>
          <w:lang w:val="ru-RU"/>
        </w:rPr>
      </w:pPr>
    </w:p>
    <w:p w:rsidR="005453E9" w:rsidRDefault="005453E9" w:rsidP="00A54379">
      <w:pPr>
        <w:ind w:firstLine="709"/>
        <w:jc w:val="both"/>
        <w:rPr>
          <w:lang w:val="ru-RU"/>
        </w:rPr>
      </w:pPr>
    </w:p>
    <w:p w:rsidR="00CC1788" w:rsidRDefault="00CC1788" w:rsidP="00CC1788">
      <w:pPr>
        <w:jc w:val="center"/>
        <w:rPr>
          <w:b/>
          <w:sz w:val="28"/>
          <w:szCs w:val="28"/>
          <w:lang w:val="ru-RU"/>
        </w:rPr>
      </w:pPr>
      <w:r w:rsidRPr="00B049ED">
        <w:rPr>
          <w:b/>
          <w:sz w:val="28"/>
          <w:szCs w:val="28"/>
          <w:lang w:val="ru-RU"/>
        </w:rPr>
        <w:lastRenderedPageBreak/>
        <w:t>Лист ознакомления</w:t>
      </w:r>
    </w:p>
    <w:p w:rsidR="00CC1788" w:rsidRPr="00B049ED" w:rsidRDefault="00CC1788" w:rsidP="00CC1788">
      <w:pPr>
        <w:jc w:val="center"/>
        <w:rPr>
          <w:b/>
          <w:sz w:val="28"/>
          <w:szCs w:val="28"/>
          <w:lang w:val="ru-RU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2889"/>
        <w:gridCol w:w="1884"/>
        <w:gridCol w:w="1870"/>
        <w:gridCol w:w="1901"/>
      </w:tblGrid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proofErr w:type="spellStart"/>
            <w:r>
              <w:t>Подпись</w:t>
            </w:r>
            <w:proofErr w:type="spellEnd"/>
            <w: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ознакомления</w:t>
            </w:r>
            <w:proofErr w:type="spellEnd"/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</w:tbl>
    <w:p w:rsidR="00CC1788" w:rsidRDefault="00CC1788" w:rsidP="00CC1788">
      <w:pPr>
        <w:jc w:val="center"/>
        <w:rPr>
          <w:lang w:eastAsia="ru-RU"/>
        </w:rPr>
      </w:pPr>
    </w:p>
    <w:p w:rsidR="00CC1788" w:rsidRDefault="00CC1788" w:rsidP="00CC1788">
      <w:pPr>
        <w:jc w:val="center"/>
      </w:pPr>
    </w:p>
    <w:p w:rsidR="00CC1788" w:rsidRDefault="00CC1788" w:rsidP="00CC1788">
      <w:r>
        <w:br w:type="page"/>
      </w:r>
    </w:p>
    <w:p w:rsidR="00CC1788" w:rsidRDefault="00CC1788" w:rsidP="00CC1788">
      <w:pPr>
        <w:jc w:val="center"/>
        <w:rPr>
          <w:b/>
          <w:sz w:val="28"/>
          <w:szCs w:val="28"/>
        </w:rPr>
      </w:pPr>
    </w:p>
    <w:p w:rsidR="00CC1788" w:rsidRDefault="00CC1788" w:rsidP="00CC178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Лист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регистрации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изменений</w:t>
      </w:r>
      <w:proofErr w:type="spellEnd"/>
    </w:p>
    <w:p w:rsidR="00CC1788" w:rsidRDefault="00CC1788" w:rsidP="00CC1788">
      <w:pPr>
        <w:jc w:val="center"/>
        <w:rPr>
          <w:b/>
          <w:sz w:val="28"/>
          <w:szCs w:val="28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4260"/>
        <w:gridCol w:w="2226"/>
        <w:gridCol w:w="2058"/>
      </w:tblGrid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Pr="00B049ED" w:rsidRDefault="00CC1788">
            <w:pPr>
              <w:jc w:val="center"/>
              <w:rPr>
                <w:lang w:val="ru-RU"/>
              </w:rPr>
            </w:pPr>
            <w:r w:rsidRPr="00B049ED">
              <w:rPr>
                <w:lang w:val="ru-RU"/>
              </w:rPr>
              <w:t>№ раздела, пункта стандарта, в которое внесено изменение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внесения</w:t>
            </w:r>
            <w:proofErr w:type="spellEnd"/>
            <w:r>
              <w:t xml:space="preserve"> </w:t>
            </w:r>
            <w:proofErr w:type="spellStart"/>
            <w:r>
              <w:t>изменения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88" w:rsidRDefault="00CC1788">
            <w:pPr>
              <w:jc w:val="center"/>
            </w:pPr>
            <w:r>
              <w:t xml:space="preserve">ФИО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внесшего</w:t>
            </w:r>
            <w:proofErr w:type="spellEnd"/>
            <w:r>
              <w:t xml:space="preserve"> </w:t>
            </w:r>
            <w:proofErr w:type="spellStart"/>
            <w:r>
              <w:t>изменения</w:t>
            </w:r>
            <w:proofErr w:type="spellEnd"/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  <w:rPr>
                <w:b/>
              </w:rPr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  <w:tr w:rsidR="00CC1788" w:rsidTr="00CC1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88" w:rsidRDefault="00CC1788">
            <w:pPr>
              <w:jc w:val="center"/>
            </w:pPr>
          </w:p>
        </w:tc>
      </w:tr>
    </w:tbl>
    <w:p w:rsidR="00CC1788" w:rsidRDefault="00CC1788" w:rsidP="00CC1788">
      <w:pPr>
        <w:pStyle w:val="Default"/>
        <w:jc w:val="both"/>
        <w:rPr>
          <w:rFonts w:eastAsiaTheme="minorEastAsia"/>
          <w:sz w:val="28"/>
          <w:szCs w:val="28"/>
          <w:lang w:eastAsia="ru-RU"/>
        </w:rPr>
      </w:pPr>
    </w:p>
    <w:p w:rsidR="005453E9" w:rsidRPr="004B4A38" w:rsidRDefault="005453E9" w:rsidP="00A54379">
      <w:pPr>
        <w:ind w:firstLine="709"/>
        <w:jc w:val="both"/>
        <w:rPr>
          <w:lang w:val="ru-RU"/>
        </w:rPr>
      </w:pPr>
    </w:p>
    <w:sectPr w:rsidR="005453E9" w:rsidRPr="004B4A38" w:rsidSect="00A5437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292" w:rsidRDefault="003B5292">
      <w:r>
        <w:separator/>
      </w:r>
    </w:p>
  </w:endnote>
  <w:endnote w:type="continuationSeparator" w:id="0">
    <w:p w:rsidR="003B5292" w:rsidRDefault="003B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CF" w:rsidRDefault="00765CC9" w:rsidP="0052365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A6DC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6DCF">
      <w:rPr>
        <w:rStyle w:val="a8"/>
      </w:rPr>
      <w:t>9</w:t>
    </w:r>
    <w:r>
      <w:rPr>
        <w:rStyle w:val="a8"/>
      </w:rPr>
      <w:fldChar w:fldCharType="end"/>
    </w:r>
  </w:p>
  <w:p w:rsidR="00AA6DCF" w:rsidRDefault="00AA6DC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CF" w:rsidRDefault="00AA6DCF" w:rsidP="0052365C">
    <w:pPr>
      <w:pStyle w:val="a6"/>
      <w:framePr w:wrap="around" w:vAnchor="text" w:hAnchor="margin" w:xAlign="right" w:y="1"/>
      <w:rPr>
        <w:rStyle w:val="a8"/>
      </w:rPr>
    </w:pPr>
  </w:p>
  <w:p w:rsidR="00AA6DCF" w:rsidRDefault="00AA6D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292" w:rsidRDefault="003B5292">
      <w:r>
        <w:separator/>
      </w:r>
    </w:p>
  </w:footnote>
  <w:footnote w:type="continuationSeparator" w:id="0">
    <w:p w:rsidR="003B5292" w:rsidRDefault="003B5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81CDC"/>
    <w:multiLevelType w:val="hybridMultilevel"/>
    <w:tmpl w:val="5A222F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BA41F8"/>
    <w:multiLevelType w:val="hybridMultilevel"/>
    <w:tmpl w:val="0F5C7B3A"/>
    <w:lvl w:ilvl="0" w:tplc="0840E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B292D"/>
    <w:multiLevelType w:val="hybridMultilevel"/>
    <w:tmpl w:val="27AE994C"/>
    <w:lvl w:ilvl="0" w:tplc="D6E80E0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AC00DE"/>
    <w:multiLevelType w:val="hybridMultilevel"/>
    <w:tmpl w:val="C44C2404"/>
    <w:lvl w:ilvl="0" w:tplc="0840E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3F498C"/>
    <w:multiLevelType w:val="hybridMultilevel"/>
    <w:tmpl w:val="3AD0D0B6"/>
    <w:lvl w:ilvl="0" w:tplc="FFFFFFFF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Webdings" w:cs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5">
    <w:nsid w:val="549A56B4"/>
    <w:multiLevelType w:val="hybridMultilevel"/>
    <w:tmpl w:val="B3D6C5BA"/>
    <w:lvl w:ilvl="0" w:tplc="94D06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926D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084369"/>
    <w:multiLevelType w:val="hybridMultilevel"/>
    <w:tmpl w:val="9044E9C8"/>
    <w:lvl w:ilvl="0" w:tplc="2DA8F3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A41A7"/>
    <w:multiLevelType w:val="hybridMultilevel"/>
    <w:tmpl w:val="E9FC16B0"/>
    <w:lvl w:ilvl="0" w:tplc="0840E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02293"/>
    <w:multiLevelType w:val="hybridMultilevel"/>
    <w:tmpl w:val="389C42BE"/>
    <w:lvl w:ilvl="0" w:tplc="0840E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701E1"/>
    <w:multiLevelType w:val="hybridMultilevel"/>
    <w:tmpl w:val="6338F2F6"/>
    <w:lvl w:ilvl="0" w:tplc="0840E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75F4D"/>
    <w:multiLevelType w:val="hybridMultilevel"/>
    <w:tmpl w:val="A27054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D629A4"/>
    <w:multiLevelType w:val="hybridMultilevel"/>
    <w:tmpl w:val="8B4C851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1E"/>
    <w:rsid w:val="00000708"/>
    <w:rsid w:val="0000579B"/>
    <w:rsid w:val="00024EA0"/>
    <w:rsid w:val="000573D7"/>
    <w:rsid w:val="00100191"/>
    <w:rsid w:val="00164170"/>
    <w:rsid w:val="001735B6"/>
    <w:rsid w:val="001C6E61"/>
    <w:rsid w:val="001D050A"/>
    <w:rsid w:val="002A2362"/>
    <w:rsid w:val="003B5292"/>
    <w:rsid w:val="003C1DF2"/>
    <w:rsid w:val="003D5149"/>
    <w:rsid w:val="003F7802"/>
    <w:rsid w:val="00483A2C"/>
    <w:rsid w:val="004B4A38"/>
    <w:rsid w:val="004F7C19"/>
    <w:rsid w:val="00513547"/>
    <w:rsid w:val="0052365C"/>
    <w:rsid w:val="005453E9"/>
    <w:rsid w:val="00545537"/>
    <w:rsid w:val="00562961"/>
    <w:rsid w:val="005C004D"/>
    <w:rsid w:val="007008BD"/>
    <w:rsid w:val="00765CC9"/>
    <w:rsid w:val="007A7D48"/>
    <w:rsid w:val="007C4A14"/>
    <w:rsid w:val="007E5A6E"/>
    <w:rsid w:val="00832C1E"/>
    <w:rsid w:val="00866135"/>
    <w:rsid w:val="008D0670"/>
    <w:rsid w:val="00910FDB"/>
    <w:rsid w:val="00915DE0"/>
    <w:rsid w:val="00974A9F"/>
    <w:rsid w:val="00984452"/>
    <w:rsid w:val="009A42AE"/>
    <w:rsid w:val="009D3F75"/>
    <w:rsid w:val="009F5B01"/>
    <w:rsid w:val="00A20CAE"/>
    <w:rsid w:val="00A26034"/>
    <w:rsid w:val="00A37EBE"/>
    <w:rsid w:val="00A54379"/>
    <w:rsid w:val="00AA6DCF"/>
    <w:rsid w:val="00AC7B9F"/>
    <w:rsid w:val="00B040AA"/>
    <w:rsid w:val="00B049ED"/>
    <w:rsid w:val="00C546D1"/>
    <w:rsid w:val="00CB7B20"/>
    <w:rsid w:val="00CC1788"/>
    <w:rsid w:val="00D92B22"/>
    <w:rsid w:val="00DB73C5"/>
    <w:rsid w:val="00DC67AE"/>
    <w:rsid w:val="00E167A3"/>
    <w:rsid w:val="00EC01E5"/>
    <w:rsid w:val="00F17FC3"/>
    <w:rsid w:val="00F71B22"/>
    <w:rsid w:val="00F72242"/>
    <w:rsid w:val="00F936AF"/>
    <w:rsid w:val="00F9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8623-DFF5-4442-AF26-91EBB473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52365C"/>
    <w:pPr>
      <w:keepNext/>
      <w:jc w:val="center"/>
      <w:outlineLvl w:val="0"/>
    </w:pPr>
    <w:rPr>
      <w:b/>
      <w:bCs/>
      <w:lang w:val="ru-RU"/>
    </w:rPr>
  </w:style>
  <w:style w:type="paragraph" w:styleId="4">
    <w:name w:val="heading 4"/>
    <w:basedOn w:val="a"/>
    <w:next w:val="a"/>
    <w:link w:val="40"/>
    <w:qFormat/>
    <w:rsid w:val="0052365C"/>
    <w:pPr>
      <w:keepNext/>
      <w:jc w:val="center"/>
      <w:outlineLvl w:val="3"/>
    </w:pPr>
    <w:rPr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4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4A1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236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5236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4">
    <w:name w:val="Body Text"/>
    <w:basedOn w:val="a"/>
    <w:link w:val="a5"/>
    <w:rsid w:val="0052365C"/>
    <w:pPr>
      <w:jc w:val="both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5236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52365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5236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page number"/>
    <w:basedOn w:val="a0"/>
    <w:rsid w:val="0052365C"/>
  </w:style>
  <w:style w:type="paragraph" w:styleId="2">
    <w:name w:val="Body Text 2"/>
    <w:basedOn w:val="a"/>
    <w:link w:val="20"/>
    <w:rsid w:val="0052365C"/>
    <w:rPr>
      <w:sz w:val="28"/>
      <w:lang w:val="ru-RU"/>
    </w:rPr>
  </w:style>
  <w:style w:type="character" w:customStyle="1" w:styleId="20">
    <w:name w:val="Основной текст 2 Знак"/>
    <w:basedOn w:val="a0"/>
    <w:link w:val="2"/>
    <w:rsid w:val="0052365C"/>
    <w:rPr>
      <w:rFonts w:ascii="Times New Roman" w:eastAsia="Times New Roman" w:hAnsi="Times New Roman" w:cs="Times New Roman"/>
      <w:sz w:val="28"/>
      <w:szCs w:val="24"/>
    </w:rPr>
  </w:style>
  <w:style w:type="paragraph" w:customStyle="1" w:styleId="Level1">
    <w:name w:val="Level 1"/>
    <w:rsid w:val="0052365C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toc 1"/>
    <w:basedOn w:val="a"/>
    <w:next w:val="a"/>
    <w:autoRedefine/>
    <w:semiHidden/>
    <w:rsid w:val="0052365C"/>
    <w:pPr>
      <w:spacing w:before="60" w:after="60"/>
    </w:pPr>
    <w:rPr>
      <w:rFonts w:cs="Angsana New"/>
      <w:lang w:bidi="th-TH"/>
    </w:rPr>
  </w:style>
  <w:style w:type="paragraph" w:styleId="a9">
    <w:name w:val="Balloon Text"/>
    <w:basedOn w:val="a"/>
    <w:link w:val="aa"/>
    <w:uiPriority w:val="99"/>
    <w:semiHidden/>
    <w:unhideWhenUsed/>
    <w:rsid w:val="00F936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36AF"/>
    <w:rPr>
      <w:rFonts w:ascii="Tahoma" w:eastAsia="Times New Roman" w:hAnsi="Tahoma" w:cs="Tahoma"/>
      <w:sz w:val="16"/>
      <w:szCs w:val="16"/>
      <w:lang w:val="en-US"/>
    </w:rPr>
  </w:style>
  <w:style w:type="table" w:styleId="ab">
    <w:name w:val="Table Grid"/>
    <w:basedOn w:val="a1"/>
    <w:uiPriority w:val="59"/>
    <w:rsid w:val="0016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CC17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452D.92310D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Сыдыкова Камиля</cp:lastModifiedBy>
  <cp:revision>11</cp:revision>
  <cp:lastPrinted>2018-10-05T08:10:00Z</cp:lastPrinted>
  <dcterms:created xsi:type="dcterms:W3CDTF">2018-09-13T08:09:00Z</dcterms:created>
  <dcterms:modified xsi:type="dcterms:W3CDTF">2018-10-05T08:10:00Z</dcterms:modified>
</cp:coreProperties>
</file>